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3269" w:rsidRDefault="00553269"/>
    <w:tbl>
      <w:tblPr>
        <w:tblStyle w:val="a5"/>
        <w:tblW w:w="9464" w:type="dxa"/>
        <w:tblInd w:w="-4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53269" w:rsidRPr="00A60016">
        <w:trPr>
          <w:trHeight w:val="4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553269" w:rsidRPr="00A60016" w:rsidRDefault="006F5C2E">
            <w:pPr>
              <w:contextualSpacing w:val="0"/>
              <w:jc w:val="center"/>
            </w:pPr>
            <w:r w:rsidRPr="00A60016">
              <w:rPr>
                <w:b/>
                <w:sz w:val="26"/>
                <w:szCs w:val="26"/>
              </w:rPr>
              <w:t>РЕГЛАМЕНТ</w:t>
            </w:r>
          </w:p>
          <w:p w:rsidR="00553269" w:rsidRPr="00A60016" w:rsidRDefault="00553269">
            <w:pPr>
              <w:ind w:left="5760"/>
              <w:contextualSpacing w:val="0"/>
              <w:jc w:val="right"/>
            </w:pPr>
          </w:p>
          <w:p w:rsidR="00553269" w:rsidRPr="00A60016" w:rsidRDefault="00553269">
            <w:pPr>
              <w:contextualSpacing w:val="0"/>
              <w:jc w:val="center"/>
            </w:pPr>
          </w:p>
          <w:p w:rsidR="00553269" w:rsidRPr="00A60016" w:rsidRDefault="006F5C2E">
            <w:pPr>
              <w:contextualSpacing w:val="0"/>
              <w:jc w:val="center"/>
            </w:pPr>
            <w:r w:rsidRPr="00A60016">
              <w:rPr>
                <w:b/>
                <w:sz w:val="26"/>
                <w:szCs w:val="26"/>
              </w:rPr>
              <w:t>по организации участия студентов и аспирантов Факультета компьютерных наук Национального исследовательского университета «Высшая школа экономики» в научных мероприятиях</w:t>
            </w:r>
          </w:p>
          <w:p w:rsidR="00553269" w:rsidRPr="00A60016" w:rsidRDefault="00553269">
            <w:pPr>
              <w:contextualSpacing w:val="0"/>
            </w:pPr>
          </w:p>
          <w:p w:rsidR="00553269" w:rsidRPr="00A60016" w:rsidRDefault="006F5C2E">
            <w:pPr>
              <w:numPr>
                <w:ilvl w:val="0"/>
                <w:numId w:val="2"/>
              </w:numPr>
              <w:ind w:hanging="360"/>
              <w:jc w:val="center"/>
              <w:rPr>
                <w:b/>
                <w:sz w:val="26"/>
                <w:szCs w:val="26"/>
              </w:rPr>
            </w:pPr>
            <w:r w:rsidRPr="00A60016">
              <w:rPr>
                <w:b/>
                <w:sz w:val="26"/>
                <w:szCs w:val="26"/>
              </w:rPr>
              <w:t>ОБЩИЕ ПОЛОЖЕНИЯ</w:t>
            </w:r>
          </w:p>
          <w:p w:rsidR="00553269" w:rsidRPr="00A60016" w:rsidRDefault="00553269">
            <w:pPr>
              <w:ind w:left="720"/>
              <w:contextualSpacing w:val="0"/>
            </w:pPr>
          </w:p>
          <w:p w:rsidR="006F5C2E" w:rsidRPr="00A60016" w:rsidRDefault="006F5C2E" w:rsidP="006F5C2E">
            <w:pPr>
              <w:numPr>
                <w:ilvl w:val="1"/>
                <w:numId w:val="3"/>
              </w:numPr>
              <w:ind w:hanging="390"/>
              <w:jc w:val="both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>Настоящий Регламент определяет порядок принятия решений Научной комиссией ФКН (далее Научной комиссией) о финансировании участия в научных мероприятиях студентов и аспирантов Факультета компьютерных наук (далее – Факультета) Национального исследовательского университета «Высшая школа экономики» (далее – НИУ ВШЭ).</w:t>
            </w:r>
          </w:p>
          <w:p w:rsidR="006F5C2E" w:rsidRPr="00A60016" w:rsidRDefault="006F5C2E" w:rsidP="006F5C2E">
            <w:pPr>
              <w:ind w:left="390"/>
              <w:jc w:val="both"/>
              <w:rPr>
                <w:sz w:val="26"/>
                <w:szCs w:val="26"/>
              </w:rPr>
            </w:pPr>
          </w:p>
          <w:p w:rsidR="00553269" w:rsidRPr="00A60016" w:rsidRDefault="006F5C2E" w:rsidP="006F5C2E">
            <w:pPr>
              <w:numPr>
                <w:ilvl w:val="1"/>
                <w:numId w:val="3"/>
              </w:numPr>
              <w:ind w:hanging="390"/>
              <w:jc w:val="both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>Настоящий Регламент направлен на обеспечение прозрачности процесса принятия решений о финансировании, информационную открытость и равенство возможностей на получение финансирования. Критериями принятия решения являются: качество и тематика научного мероприятия, успеваемость претендента.</w:t>
            </w:r>
          </w:p>
          <w:p w:rsidR="00553269" w:rsidRPr="00A60016" w:rsidRDefault="00553269">
            <w:pPr>
              <w:ind w:left="390"/>
              <w:contextualSpacing w:val="0"/>
              <w:jc w:val="both"/>
            </w:pPr>
          </w:p>
          <w:p w:rsidR="00553269" w:rsidRPr="00A60016" w:rsidRDefault="006F5C2E">
            <w:pPr>
              <w:numPr>
                <w:ilvl w:val="1"/>
                <w:numId w:val="3"/>
              </w:numPr>
              <w:ind w:hanging="390"/>
              <w:jc w:val="both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>Научные мероприятия включают: летние и зимние школы, конференции, семинары, симпозиумы, круглые столы, а также другие события, целью которых является обучение и/или представление новых научных результатов.</w:t>
            </w:r>
          </w:p>
          <w:p w:rsidR="00553269" w:rsidRPr="00A60016" w:rsidRDefault="00553269">
            <w:pPr>
              <w:contextualSpacing w:val="0"/>
            </w:pPr>
          </w:p>
          <w:p w:rsidR="00553269" w:rsidRPr="00A60016" w:rsidRDefault="006F5C2E" w:rsidP="004B2B2B">
            <w:pPr>
              <w:numPr>
                <w:ilvl w:val="1"/>
                <w:numId w:val="3"/>
              </w:numPr>
              <w:ind w:hanging="390"/>
              <w:jc w:val="both"/>
            </w:pPr>
            <w:r w:rsidRPr="00A60016">
              <w:rPr>
                <w:sz w:val="26"/>
                <w:szCs w:val="26"/>
              </w:rPr>
              <w:t xml:space="preserve">Общий объем финансирования на участие в научных мероприятиях устанавливается и определяется Научной комиссией. </w:t>
            </w:r>
          </w:p>
          <w:p w:rsidR="00553269" w:rsidRPr="00A60016" w:rsidRDefault="00553269">
            <w:pPr>
              <w:contextualSpacing w:val="0"/>
            </w:pPr>
          </w:p>
          <w:p w:rsidR="00553269" w:rsidRPr="00A60016" w:rsidRDefault="006F5C2E">
            <w:pPr>
              <w:numPr>
                <w:ilvl w:val="0"/>
                <w:numId w:val="2"/>
              </w:numPr>
              <w:ind w:hanging="360"/>
              <w:jc w:val="center"/>
              <w:rPr>
                <w:b/>
                <w:sz w:val="26"/>
                <w:szCs w:val="26"/>
              </w:rPr>
            </w:pPr>
            <w:r w:rsidRPr="00A60016">
              <w:rPr>
                <w:b/>
                <w:sz w:val="26"/>
                <w:szCs w:val="26"/>
              </w:rPr>
              <w:t>ТРЕБОВАНИЯ К ПРЕТЕНДЕНТАМ НА ПРЕДОСТАВЛЕНИЕ ФИНАНСИРОВАНИЯ</w:t>
            </w:r>
          </w:p>
          <w:p w:rsidR="00553269" w:rsidRPr="00A60016" w:rsidRDefault="006F5C2E">
            <w:pPr>
              <w:contextualSpacing w:val="0"/>
            </w:pPr>
            <w:r w:rsidRPr="00A60016">
              <w:rPr>
                <w:sz w:val="26"/>
                <w:szCs w:val="26"/>
              </w:rPr>
              <w:t xml:space="preserve">2.1. На получение финансирования подаются индивидуальные заявки. </w:t>
            </w:r>
          </w:p>
          <w:p w:rsidR="00553269" w:rsidRPr="00A60016" w:rsidRDefault="00553269">
            <w:pPr>
              <w:contextualSpacing w:val="0"/>
            </w:pPr>
          </w:p>
          <w:p w:rsidR="00553269" w:rsidRPr="00A60016" w:rsidRDefault="006F5C2E">
            <w:pPr>
              <w:contextualSpacing w:val="0"/>
            </w:pPr>
            <w:r w:rsidRPr="00A60016">
              <w:rPr>
                <w:sz w:val="26"/>
                <w:szCs w:val="26"/>
              </w:rPr>
              <w:t xml:space="preserve">2.2. Каждый претендент может подавать одновременно несколько заявок на финансирование. </w:t>
            </w:r>
          </w:p>
          <w:p w:rsidR="00553269" w:rsidRPr="00A60016" w:rsidRDefault="00553269">
            <w:pPr>
              <w:contextualSpacing w:val="0"/>
            </w:pPr>
          </w:p>
          <w:p w:rsidR="00553269" w:rsidRPr="00A60016" w:rsidRDefault="006F5C2E">
            <w:pPr>
              <w:contextualSpacing w:val="0"/>
            </w:pPr>
            <w:r w:rsidRPr="00A60016">
              <w:rPr>
                <w:sz w:val="26"/>
                <w:szCs w:val="26"/>
              </w:rPr>
              <w:t>2.3. Финансирование могут получить студенты и аспиранты Факультета.</w:t>
            </w:r>
          </w:p>
          <w:p w:rsidR="00553269" w:rsidRPr="00A60016" w:rsidRDefault="00553269">
            <w:pPr>
              <w:contextualSpacing w:val="0"/>
            </w:pPr>
          </w:p>
          <w:p w:rsidR="00553269" w:rsidRPr="00A60016" w:rsidRDefault="006F5C2E">
            <w:pPr>
              <w:numPr>
                <w:ilvl w:val="0"/>
                <w:numId w:val="2"/>
              </w:numPr>
              <w:ind w:hanging="360"/>
              <w:jc w:val="center"/>
              <w:rPr>
                <w:b/>
                <w:sz w:val="26"/>
                <w:szCs w:val="26"/>
              </w:rPr>
            </w:pPr>
            <w:r w:rsidRPr="00A60016">
              <w:rPr>
                <w:b/>
                <w:sz w:val="26"/>
                <w:szCs w:val="26"/>
              </w:rPr>
              <w:t>ПОРЯДОК И СРОКИ ПРЕДСТАВЛЕНИЯ ЗАЯВОК, ТРЕБОВАНИЯ К ОФОРМЛЕНИЮ ЗАЯВКИ</w:t>
            </w:r>
          </w:p>
          <w:p w:rsidR="00553269" w:rsidRPr="00A60016" w:rsidRDefault="00553269">
            <w:pPr>
              <w:ind w:left="720"/>
              <w:contextualSpacing w:val="0"/>
            </w:pPr>
          </w:p>
          <w:p w:rsidR="00553269" w:rsidRPr="00A60016" w:rsidRDefault="006F5C2E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>Заявка на финансирование подается через личный кабинет претендента.</w:t>
            </w:r>
          </w:p>
          <w:p w:rsidR="00553269" w:rsidRPr="00A60016" w:rsidRDefault="00553269">
            <w:pPr>
              <w:contextualSpacing w:val="0"/>
            </w:pPr>
          </w:p>
          <w:p w:rsidR="00553269" w:rsidRPr="00A60016" w:rsidRDefault="006F5C2E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>Претендент может подать заявку в любое время в течение календарного года.</w:t>
            </w:r>
          </w:p>
          <w:p w:rsidR="00553269" w:rsidRPr="00A60016" w:rsidRDefault="00553269">
            <w:pPr>
              <w:ind w:left="720"/>
              <w:contextualSpacing w:val="0"/>
            </w:pPr>
          </w:p>
          <w:p w:rsidR="00553269" w:rsidRPr="00A60016" w:rsidRDefault="006F5C2E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>Количество заявок, которые может подать претендент в год, лимиты финансирования в рамках одной поездки определяются Научной комиссией.</w:t>
            </w:r>
          </w:p>
          <w:p w:rsidR="00553269" w:rsidRPr="00A60016" w:rsidRDefault="00553269">
            <w:pPr>
              <w:contextualSpacing w:val="0"/>
            </w:pPr>
          </w:p>
          <w:p w:rsidR="00553269" w:rsidRPr="00A60016" w:rsidRDefault="006F5C2E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 xml:space="preserve">Заявки рассматриваются в порядке очередности поступления. </w:t>
            </w:r>
          </w:p>
          <w:p w:rsidR="00553269" w:rsidRPr="00A60016" w:rsidRDefault="00553269">
            <w:pPr>
              <w:ind w:left="360"/>
              <w:contextualSpacing w:val="0"/>
            </w:pPr>
          </w:p>
          <w:p w:rsidR="00553269" w:rsidRPr="00A60016" w:rsidRDefault="006F5C2E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 xml:space="preserve">Заявка на участие в научном мероприятии за рубежом и в странах СНГ подается претендентом не позднее, чем за 45 дней до ее начала. </w:t>
            </w:r>
          </w:p>
          <w:p w:rsidR="00553269" w:rsidRPr="00A60016" w:rsidRDefault="00553269">
            <w:pPr>
              <w:ind w:left="720"/>
              <w:contextualSpacing w:val="0"/>
            </w:pPr>
          </w:p>
          <w:p w:rsidR="00553269" w:rsidRPr="00A60016" w:rsidRDefault="006F5C2E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 xml:space="preserve">Заявка на участие в научном мероприятии на территории России подается претендентом не позднее, чем за 30 дней до ее начала. </w:t>
            </w:r>
          </w:p>
          <w:p w:rsidR="00553269" w:rsidRPr="00A60016" w:rsidRDefault="00553269">
            <w:pPr>
              <w:ind w:left="720"/>
              <w:contextualSpacing w:val="0"/>
            </w:pPr>
          </w:p>
          <w:p w:rsidR="00553269" w:rsidRPr="00A60016" w:rsidRDefault="006F5C2E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 xml:space="preserve">В состав заявки должны входить приложения: </w:t>
            </w:r>
          </w:p>
          <w:p w:rsidR="00553269" w:rsidRPr="002A010A" w:rsidRDefault="002A010A" w:rsidP="002A010A">
            <w:pPr>
              <w:numPr>
                <w:ilvl w:val="2"/>
                <w:numId w:val="1"/>
              </w:numPr>
              <w:ind w:firstLine="0"/>
              <w:rPr>
                <w:sz w:val="26"/>
                <w:szCs w:val="26"/>
              </w:rPr>
            </w:pPr>
            <w:r w:rsidRPr="002A010A">
              <w:rPr>
                <w:sz w:val="26"/>
                <w:szCs w:val="26"/>
              </w:rPr>
              <w:t>Приглашение от организации, которая устраивает научное мероприятие (или мотивированное объяснение в письменном виде, почему такое приглашение не  может быть предоставлено на текущий момент).</w:t>
            </w:r>
          </w:p>
          <w:p w:rsidR="00553269" w:rsidRPr="00A60016" w:rsidRDefault="00553269">
            <w:pPr>
              <w:ind w:left="1440"/>
              <w:contextualSpacing w:val="0"/>
            </w:pPr>
          </w:p>
          <w:p w:rsidR="00553269" w:rsidRPr="00A60016" w:rsidRDefault="006F5C2E">
            <w:pPr>
              <w:numPr>
                <w:ilvl w:val="2"/>
                <w:numId w:val="1"/>
              </w:numPr>
              <w:ind w:firstLine="0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>Мотивационное письмо претендента.</w:t>
            </w:r>
          </w:p>
          <w:p w:rsidR="00553269" w:rsidRPr="00A60016" w:rsidRDefault="00553269">
            <w:pPr>
              <w:ind w:left="1440"/>
              <w:contextualSpacing w:val="0"/>
            </w:pPr>
          </w:p>
          <w:p w:rsidR="00553269" w:rsidRPr="00A60016" w:rsidRDefault="006F5C2E">
            <w:pPr>
              <w:numPr>
                <w:ilvl w:val="2"/>
                <w:numId w:val="1"/>
              </w:numPr>
              <w:ind w:firstLine="0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>Рекомендация научного руководителя или преподавателя.</w:t>
            </w:r>
          </w:p>
          <w:p w:rsidR="00553269" w:rsidRPr="00A60016" w:rsidRDefault="00553269">
            <w:pPr>
              <w:ind w:left="1440"/>
              <w:contextualSpacing w:val="0"/>
            </w:pPr>
          </w:p>
          <w:p w:rsidR="00553269" w:rsidRPr="00A60016" w:rsidRDefault="006F5C2E">
            <w:pPr>
              <w:numPr>
                <w:ilvl w:val="2"/>
                <w:numId w:val="1"/>
              </w:numPr>
              <w:ind w:firstLine="0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>Успеваемость претендента (по желанию претендента некоторые оценки могут быть прокомментированы в мотивационном письме).</w:t>
            </w:r>
          </w:p>
          <w:p w:rsidR="00553269" w:rsidRPr="00A60016" w:rsidRDefault="00553269">
            <w:pPr>
              <w:contextualSpacing w:val="0"/>
            </w:pPr>
          </w:p>
          <w:p w:rsidR="00553269" w:rsidRPr="00A60016" w:rsidRDefault="006F5C2E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>Заявки, оформленные с нарушением требований настоящего Регламента, не принимаются.</w:t>
            </w:r>
          </w:p>
          <w:p w:rsidR="00553269" w:rsidRPr="00A60016" w:rsidRDefault="00553269">
            <w:pPr>
              <w:ind w:left="720"/>
              <w:contextualSpacing w:val="0"/>
            </w:pPr>
          </w:p>
          <w:p w:rsidR="00553269" w:rsidRPr="00A60016" w:rsidRDefault="006F5C2E">
            <w:pPr>
              <w:numPr>
                <w:ilvl w:val="1"/>
                <w:numId w:val="1"/>
              </w:numPr>
              <w:ind w:hanging="360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 xml:space="preserve">Научная комиссия вправе отложить рассмотрение заявки и запросить у претендента или его научного руководителя (или преподавателя) дополнительные сведения, касающиеся конкретизации условий участия в научном мероприятии или его результатов.  </w:t>
            </w:r>
          </w:p>
          <w:p w:rsidR="00553269" w:rsidRPr="00A60016" w:rsidRDefault="00553269">
            <w:pPr>
              <w:contextualSpacing w:val="0"/>
            </w:pPr>
          </w:p>
          <w:p w:rsidR="00553269" w:rsidRPr="00A60016" w:rsidRDefault="00553269">
            <w:pPr>
              <w:contextualSpacing w:val="0"/>
            </w:pPr>
          </w:p>
          <w:p w:rsidR="00553269" w:rsidRPr="00A60016" w:rsidRDefault="006F5C2E">
            <w:pPr>
              <w:numPr>
                <w:ilvl w:val="0"/>
                <w:numId w:val="2"/>
              </w:numPr>
              <w:ind w:hanging="360"/>
              <w:jc w:val="center"/>
              <w:rPr>
                <w:b/>
                <w:sz w:val="26"/>
                <w:szCs w:val="26"/>
              </w:rPr>
            </w:pPr>
            <w:r w:rsidRPr="00A60016">
              <w:rPr>
                <w:b/>
                <w:sz w:val="26"/>
                <w:szCs w:val="26"/>
              </w:rPr>
              <w:t>ПОРЯДОК ОТБОРА ЗАЯВОК НА ФИНАНСИРОВАНИЕ</w:t>
            </w:r>
          </w:p>
          <w:p w:rsidR="00553269" w:rsidRPr="00A60016" w:rsidRDefault="00553269">
            <w:pPr>
              <w:ind w:left="720"/>
              <w:contextualSpacing w:val="0"/>
            </w:pPr>
          </w:p>
          <w:p w:rsidR="00553269" w:rsidRPr="00A60016" w:rsidRDefault="006F5C2E">
            <w:pPr>
              <w:numPr>
                <w:ilvl w:val="1"/>
                <w:numId w:val="2"/>
              </w:numPr>
              <w:ind w:left="743" w:hanging="709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>Принятая к рассмотрению заявка направляется на экспертизу. Экспертиза</w:t>
            </w:r>
          </w:p>
          <w:p w:rsidR="00553269" w:rsidRPr="00A60016" w:rsidRDefault="006F5C2E">
            <w:pPr>
              <w:ind w:left="720"/>
              <w:contextualSpacing w:val="0"/>
            </w:pPr>
            <w:r w:rsidRPr="00A60016">
              <w:rPr>
                <w:sz w:val="26"/>
                <w:szCs w:val="26"/>
              </w:rPr>
              <w:t>осуществляется членами Научной комиссии.</w:t>
            </w:r>
          </w:p>
          <w:p w:rsidR="00553269" w:rsidRPr="00A60016" w:rsidRDefault="00553269">
            <w:pPr>
              <w:ind w:left="720"/>
              <w:contextualSpacing w:val="0"/>
            </w:pPr>
          </w:p>
          <w:p w:rsidR="00553269" w:rsidRPr="00A60016" w:rsidRDefault="006F5C2E">
            <w:pPr>
              <w:contextualSpacing w:val="0"/>
            </w:pPr>
            <w:r w:rsidRPr="00A60016">
              <w:rPr>
                <w:sz w:val="26"/>
                <w:szCs w:val="26"/>
              </w:rPr>
              <w:t>4.2.      Срок проведения экспертизы составляет не более 10 (десяти) рабочих дней.</w:t>
            </w:r>
          </w:p>
          <w:p w:rsidR="00553269" w:rsidRPr="00A60016" w:rsidRDefault="00553269">
            <w:pPr>
              <w:ind w:left="720"/>
              <w:contextualSpacing w:val="0"/>
            </w:pPr>
          </w:p>
          <w:p w:rsidR="00553269" w:rsidRPr="00A60016" w:rsidRDefault="006F5C2E">
            <w:pPr>
              <w:numPr>
                <w:ilvl w:val="1"/>
                <w:numId w:val="2"/>
              </w:numPr>
              <w:ind w:left="743" w:hanging="709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>Информация о прохождении экспертизы и содержании заявок строго конфиденциальна. Отзывы экспертов о проектах без упоминания сведений об экспертах могут быть предоставлены претенденту по его требованию.</w:t>
            </w:r>
          </w:p>
          <w:p w:rsidR="00553269" w:rsidRPr="00A60016" w:rsidRDefault="00553269">
            <w:pPr>
              <w:ind w:left="720"/>
              <w:contextualSpacing w:val="0"/>
            </w:pPr>
          </w:p>
          <w:p w:rsidR="00553269" w:rsidRPr="00A60016" w:rsidRDefault="006F5C2E">
            <w:pPr>
              <w:numPr>
                <w:ilvl w:val="1"/>
                <w:numId w:val="2"/>
              </w:numPr>
              <w:ind w:left="743" w:hanging="709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>Решение о поддержке заявки и выделении финансирования или отклонении заявки принимается Научной комиссией с учетом результатов экспертизы заявки.</w:t>
            </w:r>
          </w:p>
          <w:p w:rsidR="00553269" w:rsidRPr="00A60016" w:rsidRDefault="00553269">
            <w:pPr>
              <w:ind w:left="720"/>
              <w:contextualSpacing w:val="0"/>
            </w:pPr>
          </w:p>
          <w:p w:rsidR="00553269" w:rsidRPr="00A60016" w:rsidRDefault="006F5C2E">
            <w:pPr>
              <w:numPr>
                <w:ilvl w:val="1"/>
                <w:numId w:val="2"/>
              </w:numPr>
              <w:ind w:left="743" w:hanging="709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 xml:space="preserve">Решение о финансировании доводится до сведения претендента с предоставлением ему выписки из протокола о поддержке заявки и выделении финансирования на участие в научном мероприятии в течение 3 (трех) рабочих дней </w:t>
            </w:r>
            <w:proofErr w:type="gramStart"/>
            <w:r w:rsidRPr="00A60016">
              <w:rPr>
                <w:sz w:val="26"/>
                <w:szCs w:val="26"/>
              </w:rPr>
              <w:t>с даты принятия</w:t>
            </w:r>
            <w:proofErr w:type="gramEnd"/>
            <w:r w:rsidRPr="00A60016">
              <w:rPr>
                <w:sz w:val="26"/>
                <w:szCs w:val="26"/>
              </w:rPr>
              <w:t xml:space="preserve"> решения. </w:t>
            </w:r>
          </w:p>
          <w:p w:rsidR="00553269" w:rsidRPr="00A60016" w:rsidRDefault="00553269">
            <w:pPr>
              <w:ind w:left="720"/>
              <w:contextualSpacing w:val="0"/>
            </w:pPr>
          </w:p>
          <w:p w:rsidR="00553269" w:rsidRPr="00A60016" w:rsidRDefault="006F5C2E">
            <w:pPr>
              <w:numPr>
                <w:ilvl w:val="1"/>
                <w:numId w:val="2"/>
              </w:numPr>
              <w:ind w:left="743" w:hanging="709"/>
              <w:rPr>
                <w:sz w:val="26"/>
                <w:szCs w:val="26"/>
              </w:rPr>
            </w:pPr>
            <w:r w:rsidRPr="00A60016">
              <w:rPr>
                <w:sz w:val="26"/>
                <w:szCs w:val="26"/>
              </w:rPr>
              <w:t xml:space="preserve">Отчет об участии в научном мероприятии должен быть предоставлен </w:t>
            </w:r>
            <w:r w:rsidRPr="00A60016">
              <w:rPr>
                <w:sz w:val="26"/>
                <w:szCs w:val="26"/>
              </w:rPr>
              <w:lastRenderedPageBreak/>
              <w:t>претендентом ответственному секретарю Научной комиссии через 2 недели после окончания участия в научном мероприятии.</w:t>
            </w:r>
          </w:p>
        </w:tc>
      </w:tr>
      <w:tr w:rsidR="00553269" w:rsidRPr="00A60016">
        <w:trPr>
          <w:trHeight w:val="400"/>
        </w:trPr>
        <w:tc>
          <w:tcPr>
            <w:tcW w:w="9464" w:type="dxa"/>
            <w:tcBorders>
              <w:top w:val="nil"/>
            </w:tcBorders>
          </w:tcPr>
          <w:p w:rsidR="00553269" w:rsidRPr="00A60016" w:rsidRDefault="00553269">
            <w:pPr>
              <w:contextualSpacing w:val="0"/>
              <w:jc w:val="center"/>
            </w:pPr>
          </w:p>
        </w:tc>
      </w:tr>
    </w:tbl>
    <w:p w:rsidR="00553269" w:rsidRPr="00A60016" w:rsidRDefault="006F5C2E">
      <w:pPr>
        <w:numPr>
          <w:ilvl w:val="0"/>
          <w:numId w:val="2"/>
        </w:numPr>
        <w:ind w:hanging="360"/>
        <w:jc w:val="center"/>
        <w:rPr>
          <w:b/>
          <w:sz w:val="26"/>
          <w:szCs w:val="26"/>
        </w:rPr>
      </w:pPr>
      <w:r w:rsidRPr="00A60016">
        <w:rPr>
          <w:b/>
          <w:sz w:val="26"/>
          <w:szCs w:val="26"/>
        </w:rPr>
        <w:t xml:space="preserve">ОТЧЕТНОСТЬ ПО НАУЧНЫМ МЕРОПРИЯТИЯМ </w:t>
      </w:r>
    </w:p>
    <w:p w:rsidR="00553269" w:rsidRPr="00A60016" w:rsidRDefault="00553269">
      <w:pPr>
        <w:jc w:val="center"/>
      </w:pPr>
    </w:p>
    <w:p w:rsidR="00553269" w:rsidRPr="00A60016" w:rsidRDefault="006F5C2E">
      <w:pPr>
        <w:numPr>
          <w:ilvl w:val="1"/>
          <w:numId w:val="2"/>
        </w:numPr>
        <w:ind w:left="743" w:hanging="709"/>
        <w:rPr>
          <w:sz w:val="26"/>
          <w:szCs w:val="26"/>
        </w:rPr>
      </w:pPr>
      <w:r w:rsidRPr="00A60016">
        <w:rPr>
          <w:sz w:val="26"/>
          <w:szCs w:val="26"/>
        </w:rPr>
        <w:t>Заявитель предоставляет отчетный доклад по итогам участия в научном мероприятии на конференции, если такая конференция будет организована Научной комиссией.</w:t>
      </w:r>
    </w:p>
    <w:p w:rsidR="00553269" w:rsidRPr="00A60016" w:rsidRDefault="00553269">
      <w:pPr>
        <w:ind w:left="720"/>
      </w:pPr>
    </w:p>
    <w:p w:rsidR="00553269" w:rsidRPr="00A60016" w:rsidRDefault="006F5C2E">
      <w:pPr>
        <w:numPr>
          <w:ilvl w:val="1"/>
          <w:numId w:val="2"/>
        </w:numPr>
        <w:ind w:left="743" w:hanging="709"/>
        <w:rPr>
          <w:sz w:val="26"/>
          <w:szCs w:val="26"/>
        </w:rPr>
      </w:pPr>
      <w:r w:rsidRPr="00A60016">
        <w:rPr>
          <w:sz w:val="26"/>
          <w:szCs w:val="26"/>
        </w:rPr>
        <w:t>По результатам участия в научном мероприятии заявитель предоставляет в Научную комиссию организационный и финансовый отчет об участии в научном мероприятии по типовой форме согласно Приложению № 1 к настоящему Регламенту.</w:t>
      </w:r>
    </w:p>
    <w:p w:rsidR="00553269" w:rsidRPr="00A60016" w:rsidRDefault="00553269">
      <w:pPr>
        <w:ind w:left="720"/>
      </w:pPr>
    </w:p>
    <w:p w:rsidR="00553269" w:rsidRPr="00A60016" w:rsidRDefault="006F5C2E">
      <w:pPr>
        <w:numPr>
          <w:ilvl w:val="1"/>
          <w:numId w:val="2"/>
        </w:numPr>
        <w:ind w:left="743" w:hanging="709"/>
        <w:rPr>
          <w:sz w:val="26"/>
          <w:szCs w:val="26"/>
        </w:rPr>
      </w:pPr>
      <w:r w:rsidRPr="00A60016">
        <w:rPr>
          <w:sz w:val="26"/>
          <w:szCs w:val="26"/>
        </w:rPr>
        <w:t xml:space="preserve">В организационном отчете по результатам участия в научном мероприятии в обязательном порядке указываются: </w:t>
      </w:r>
    </w:p>
    <w:p w:rsidR="00553269" w:rsidRPr="00A60016" w:rsidRDefault="006F5C2E">
      <w:pPr>
        <w:ind w:left="1440"/>
      </w:pPr>
      <w:r w:rsidRPr="00A60016">
        <w:rPr>
          <w:sz w:val="26"/>
          <w:szCs w:val="26"/>
        </w:rPr>
        <w:t>- вид научного мероприятия;</w:t>
      </w:r>
    </w:p>
    <w:p w:rsidR="00553269" w:rsidRPr="00A60016" w:rsidRDefault="006F5C2E">
      <w:pPr>
        <w:ind w:left="720" w:firstLine="720"/>
      </w:pPr>
      <w:r w:rsidRPr="00A60016">
        <w:rPr>
          <w:sz w:val="26"/>
          <w:szCs w:val="26"/>
        </w:rPr>
        <w:t>- название научного мероприятия;</w:t>
      </w:r>
    </w:p>
    <w:p w:rsidR="00553269" w:rsidRPr="00A60016" w:rsidRDefault="006F5C2E">
      <w:pPr>
        <w:ind w:left="720" w:firstLine="720"/>
      </w:pPr>
      <w:r w:rsidRPr="00A60016">
        <w:rPr>
          <w:sz w:val="26"/>
          <w:szCs w:val="26"/>
        </w:rPr>
        <w:t>- место проведения научного мероприятия;</w:t>
      </w:r>
    </w:p>
    <w:p w:rsidR="00553269" w:rsidRPr="00A60016" w:rsidRDefault="006F5C2E">
      <w:pPr>
        <w:ind w:left="1440"/>
      </w:pPr>
      <w:r w:rsidRPr="00A60016">
        <w:rPr>
          <w:sz w:val="26"/>
          <w:szCs w:val="26"/>
        </w:rPr>
        <w:t>- наименование вуза, научного центра или специализированной организации, на базе которых проводилось мероприятие;</w:t>
      </w:r>
    </w:p>
    <w:p w:rsidR="00553269" w:rsidRPr="00A60016" w:rsidRDefault="006F5C2E">
      <w:pPr>
        <w:ind w:left="743" w:firstLine="673"/>
      </w:pPr>
      <w:r w:rsidRPr="00A60016">
        <w:rPr>
          <w:sz w:val="26"/>
          <w:szCs w:val="26"/>
        </w:rPr>
        <w:t>- сроки проведения научного мероприятия;</w:t>
      </w:r>
    </w:p>
    <w:p w:rsidR="00553269" w:rsidRPr="00A60016" w:rsidRDefault="006F5C2E">
      <w:pPr>
        <w:ind w:left="1416"/>
      </w:pPr>
      <w:r w:rsidRPr="00A60016">
        <w:rPr>
          <w:sz w:val="26"/>
          <w:szCs w:val="26"/>
        </w:rPr>
        <w:t>- краткое описание содержания программы;</w:t>
      </w:r>
    </w:p>
    <w:p w:rsidR="00553269" w:rsidRPr="00A60016" w:rsidRDefault="006F5C2E">
      <w:pPr>
        <w:ind w:left="1416"/>
      </w:pPr>
      <w:r w:rsidRPr="00A60016">
        <w:rPr>
          <w:sz w:val="26"/>
          <w:szCs w:val="26"/>
        </w:rPr>
        <w:t>- знания, на  получение которых было направлено участие в научном мероприятии;</w:t>
      </w:r>
    </w:p>
    <w:p w:rsidR="00553269" w:rsidRPr="00A60016" w:rsidRDefault="006F5C2E">
      <w:pPr>
        <w:ind w:left="1416"/>
      </w:pPr>
      <w:r w:rsidRPr="00A60016">
        <w:rPr>
          <w:sz w:val="26"/>
          <w:szCs w:val="26"/>
        </w:rPr>
        <w:t xml:space="preserve">- материал для новости об участии в научном мероприятии. </w:t>
      </w:r>
    </w:p>
    <w:p w:rsidR="00553269" w:rsidRPr="00A60016" w:rsidRDefault="00553269">
      <w:pPr>
        <w:ind w:left="1416"/>
      </w:pPr>
    </w:p>
    <w:p w:rsidR="00553269" w:rsidRPr="00A60016" w:rsidRDefault="006F5C2E">
      <w:pPr>
        <w:numPr>
          <w:ilvl w:val="1"/>
          <w:numId w:val="2"/>
        </w:numPr>
        <w:ind w:left="743" w:hanging="709"/>
        <w:rPr>
          <w:sz w:val="26"/>
          <w:szCs w:val="26"/>
        </w:rPr>
      </w:pPr>
      <w:r w:rsidRPr="00A60016">
        <w:rPr>
          <w:sz w:val="26"/>
          <w:szCs w:val="26"/>
        </w:rPr>
        <w:t>К отчету прилагаются док</w:t>
      </w:r>
      <w:r w:rsidR="002A010A">
        <w:rPr>
          <w:sz w:val="26"/>
          <w:szCs w:val="26"/>
        </w:rPr>
        <w:t xml:space="preserve">ументы, оформляющие результаты или </w:t>
      </w:r>
      <w:r w:rsidRPr="00A60016">
        <w:rPr>
          <w:sz w:val="26"/>
          <w:szCs w:val="26"/>
        </w:rPr>
        <w:t xml:space="preserve">подтверждающие факт участия в мероприятии, </w:t>
      </w:r>
      <w:r w:rsidR="002A010A">
        <w:rPr>
          <w:sz w:val="26"/>
          <w:szCs w:val="26"/>
        </w:rPr>
        <w:t>например</w:t>
      </w:r>
      <w:r w:rsidRPr="00A60016">
        <w:rPr>
          <w:sz w:val="26"/>
          <w:szCs w:val="26"/>
        </w:rPr>
        <w:t xml:space="preserve"> копия документа (сертификата, диплома, свидетельства, удостоверения), программа мероприятия, перечень собранных материалов и т.п.</w:t>
      </w:r>
    </w:p>
    <w:p w:rsidR="00553269" w:rsidRPr="00A60016" w:rsidRDefault="00553269">
      <w:pPr>
        <w:ind w:left="743"/>
      </w:pPr>
      <w:bookmarkStart w:id="0" w:name="_GoBack"/>
      <w:bookmarkEnd w:id="0"/>
    </w:p>
    <w:p w:rsidR="00553269" w:rsidRPr="00A60016" w:rsidRDefault="006F5C2E">
      <w:pPr>
        <w:numPr>
          <w:ilvl w:val="1"/>
          <w:numId w:val="2"/>
        </w:numPr>
        <w:ind w:left="743" w:hanging="709"/>
        <w:rPr>
          <w:sz w:val="26"/>
          <w:szCs w:val="26"/>
        </w:rPr>
      </w:pPr>
      <w:r w:rsidRPr="00A60016">
        <w:rPr>
          <w:sz w:val="26"/>
          <w:szCs w:val="26"/>
        </w:rPr>
        <w:t>Финансовым отчетом по результатам участия в мероприятии, является фактический бюджет в формате бюджета типовой заявки согласно Приложению 1 к настоящему Регламенту.</w:t>
      </w:r>
    </w:p>
    <w:p w:rsidR="00553269" w:rsidRPr="00A60016" w:rsidRDefault="00553269">
      <w:pPr>
        <w:tabs>
          <w:tab w:val="center" w:pos="4677"/>
          <w:tab w:val="right" w:pos="9355"/>
        </w:tabs>
        <w:ind w:firstLine="720"/>
        <w:jc w:val="both"/>
      </w:pPr>
    </w:p>
    <w:p w:rsidR="00553269" w:rsidRPr="00A60016" w:rsidRDefault="006F5C2E">
      <w:pPr>
        <w:numPr>
          <w:ilvl w:val="1"/>
          <w:numId w:val="2"/>
        </w:numPr>
        <w:ind w:left="743" w:hanging="709"/>
        <w:rPr>
          <w:sz w:val="26"/>
          <w:szCs w:val="26"/>
        </w:rPr>
      </w:pPr>
      <w:r w:rsidRPr="00A60016">
        <w:rPr>
          <w:sz w:val="26"/>
          <w:szCs w:val="26"/>
        </w:rPr>
        <w:t>Организационный и финансовый отчет по результатам участия в научном мероприятии представляются в Научную комиссию в двухнедельный срок после окончания мероприятия.</w:t>
      </w:r>
    </w:p>
    <w:p w:rsidR="00553269" w:rsidRPr="00A60016" w:rsidRDefault="00553269">
      <w:pPr>
        <w:ind w:left="720"/>
      </w:pPr>
    </w:p>
    <w:p w:rsidR="00553269" w:rsidRPr="00A60016" w:rsidRDefault="006F5C2E">
      <w:pPr>
        <w:numPr>
          <w:ilvl w:val="1"/>
          <w:numId w:val="2"/>
        </w:numPr>
        <w:ind w:left="743" w:hanging="709"/>
        <w:rPr>
          <w:sz w:val="26"/>
          <w:szCs w:val="26"/>
        </w:rPr>
      </w:pPr>
      <w:r w:rsidRPr="00A60016">
        <w:rPr>
          <w:sz w:val="26"/>
          <w:szCs w:val="26"/>
        </w:rPr>
        <w:t>Задержка отчета без уважительной причины или его неполное оформление влияет на предоставление финансирования работнику в дальнейшем.</w:t>
      </w:r>
    </w:p>
    <w:p w:rsidR="00553269" w:rsidRPr="00A60016" w:rsidRDefault="00553269"/>
    <w:p w:rsidR="004B2B2B" w:rsidRPr="00A60016" w:rsidRDefault="004B2B2B">
      <w:pPr>
        <w:ind w:left="4860"/>
      </w:pPr>
    </w:p>
    <w:p w:rsidR="004B2B2B" w:rsidRPr="00A60016" w:rsidRDefault="004B2B2B">
      <w:pPr>
        <w:ind w:left="4860"/>
      </w:pPr>
    </w:p>
    <w:p w:rsidR="004B2B2B" w:rsidRPr="00A60016" w:rsidRDefault="004B2B2B">
      <w:pPr>
        <w:ind w:left="4860"/>
      </w:pPr>
    </w:p>
    <w:p w:rsidR="004B2B2B" w:rsidRPr="00A60016" w:rsidRDefault="004B2B2B">
      <w:pPr>
        <w:ind w:left="4860"/>
      </w:pPr>
    </w:p>
    <w:p w:rsidR="004B2B2B" w:rsidRPr="00A60016" w:rsidRDefault="004B2B2B">
      <w:pPr>
        <w:ind w:left="4860"/>
      </w:pPr>
    </w:p>
    <w:p w:rsidR="004B2B2B" w:rsidRPr="00A60016" w:rsidRDefault="004B2B2B">
      <w:pPr>
        <w:ind w:left="4860"/>
      </w:pPr>
    </w:p>
    <w:p w:rsidR="00553269" w:rsidRPr="00A60016" w:rsidRDefault="006F5C2E">
      <w:pPr>
        <w:ind w:left="4860"/>
      </w:pPr>
      <w:r w:rsidRPr="00A60016">
        <w:t xml:space="preserve">Приложение № 1 к Регламенту по </w:t>
      </w:r>
      <w:proofErr w:type="spellStart"/>
      <w:proofErr w:type="gramStart"/>
      <w:r w:rsidRPr="00A60016">
        <w:t>по</w:t>
      </w:r>
      <w:proofErr w:type="spellEnd"/>
      <w:proofErr w:type="gramEnd"/>
      <w:r w:rsidRPr="00A60016">
        <w:t xml:space="preserve"> организации участия студентов и аспирантов Национального исследовательского университета «Высшая школа экономики» в научных мероприятиях</w:t>
      </w:r>
    </w:p>
    <w:p w:rsidR="00553269" w:rsidRPr="00A60016" w:rsidRDefault="00553269">
      <w:pPr>
        <w:jc w:val="center"/>
      </w:pPr>
    </w:p>
    <w:p w:rsidR="00553269" w:rsidRPr="00A60016" w:rsidRDefault="006F5C2E">
      <w:pPr>
        <w:jc w:val="center"/>
      </w:pPr>
      <w:r w:rsidRPr="00A60016">
        <w:rPr>
          <w:b/>
          <w:sz w:val="26"/>
          <w:szCs w:val="26"/>
        </w:rPr>
        <w:t>Отчет об участии в научном мероприятии (типовая форма)</w:t>
      </w:r>
    </w:p>
    <w:p w:rsidR="00553269" w:rsidRPr="00A60016" w:rsidRDefault="00553269">
      <w:pPr>
        <w:jc w:val="center"/>
      </w:pPr>
    </w:p>
    <w:p w:rsidR="00553269" w:rsidRPr="00A60016" w:rsidRDefault="006F5C2E">
      <w:pPr>
        <w:spacing w:before="120"/>
        <w:ind w:left="-360"/>
        <w:jc w:val="both"/>
      </w:pPr>
      <w:r w:rsidRPr="00A60016">
        <w:rPr>
          <w:sz w:val="26"/>
          <w:szCs w:val="26"/>
        </w:rPr>
        <w:t>Фамилия, имя, отчество______________________________________________________</w:t>
      </w:r>
    </w:p>
    <w:p w:rsidR="00553269" w:rsidRPr="00A60016" w:rsidRDefault="006F5C2E">
      <w:pPr>
        <w:spacing w:before="120"/>
        <w:ind w:left="-360"/>
        <w:jc w:val="both"/>
      </w:pPr>
      <w:r w:rsidRPr="00A60016">
        <w:rPr>
          <w:sz w:val="26"/>
          <w:szCs w:val="26"/>
        </w:rPr>
        <w:t>Должность ________________________________________________________________</w:t>
      </w:r>
    </w:p>
    <w:p w:rsidR="00553269" w:rsidRPr="00A60016" w:rsidRDefault="006F5C2E">
      <w:pPr>
        <w:spacing w:before="120"/>
        <w:ind w:left="-360"/>
        <w:jc w:val="both"/>
      </w:pPr>
      <w:r w:rsidRPr="00A60016">
        <w:rPr>
          <w:sz w:val="26"/>
          <w:szCs w:val="26"/>
        </w:rPr>
        <w:t>Наименование структурного подразделения_____________________________________</w:t>
      </w:r>
    </w:p>
    <w:p w:rsidR="00553269" w:rsidRPr="00A60016" w:rsidRDefault="006F5C2E">
      <w:pPr>
        <w:spacing w:before="120"/>
        <w:ind w:left="-360"/>
        <w:jc w:val="both"/>
      </w:pPr>
      <w:r w:rsidRPr="00A60016">
        <w:t>________________________________________________________________________________</w:t>
      </w:r>
    </w:p>
    <w:p w:rsidR="00553269" w:rsidRPr="00A60016" w:rsidRDefault="00553269">
      <w:pPr>
        <w:ind w:firstLine="720"/>
        <w:jc w:val="both"/>
      </w:pPr>
    </w:p>
    <w:p w:rsidR="00553269" w:rsidRPr="00A60016" w:rsidRDefault="006F5C2E">
      <w:pPr>
        <w:ind w:firstLine="720"/>
        <w:jc w:val="both"/>
      </w:pPr>
      <w:r w:rsidRPr="00A60016">
        <w:rPr>
          <w:b/>
          <w:sz w:val="26"/>
          <w:szCs w:val="26"/>
        </w:rPr>
        <w:t xml:space="preserve">I. Содержательная характеристика участия в научном мероприятии </w:t>
      </w:r>
    </w:p>
    <w:p w:rsidR="00553269" w:rsidRPr="00A60016" w:rsidRDefault="00553269">
      <w:pPr>
        <w:ind w:left="-360"/>
        <w:jc w:val="both"/>
      </w:pPr>
    </w:p>
    <w:p w:rsidR="00553269" w:rsidRPr="00A60016" w:rsidRDefault="006F5C2E">
      <w:pPr>
        <w:ind w:left="-360"/>
        <w:jc w:val="center"/>
      </w:pPr>
      <w:r w:rsidRPr="00A60016">
        <w:rPr>
          <w:b/>
          <w:i/>
          <w:sz w:val="26"/>
          <w:szCs w:val="26"/>
        </w:rPr>
        <w:t>1.1. Общие сведения о научном мероприятии</w:t>
      </w:r>
      <w:r w:rsidRPr="00A60016">
        <w:rPr>
          <w:i/>
          <w:sz w:val="22"/>
          <w:szCs w:val="22"/>
        </w:rPr>
        <w:t>:</w:t>
      </w:r>
    </w:p>
    <w:p w:rsidR="00553269" w:rsidRPr="00A60016" w:rsidRDefault="00553269">
      <w:pPr>
        <w:ind w:firstLine="720"/>
        <w:jc w:val="both"/>
      </w:pPr>
    </w:p>
    <w:tbl>
      <w:tblPr>
        <w:tblStyle w:val="a6"/>
        <w:tblW w:w="10125" w:type="dxa"/>
        <w:tblInd w:w="-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7"/>
        <w:gridCol w:w="5758"/>
      </w:tblGrid>
      <w:tr w:rsidR="00553269" w:rsidRPr="00A60016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53269" w:rsidRPr="00A60016" w:rsidRDefault="006F5C2E">
            <w:pPr>
              <w:contextualSpacing w:val="0"/>
            </w:pPr>
            <w:r w:rsidRPr="00A60016">
              <w:rPr>
                <w:b/>
              </w:rPr>
              <w:t>Форма научного мероприятия:</w:t>
            </w:r>
          </w:p>
          <w:p w:rsidR="00553269" w:rsidRPr="00A60016" w:rsidRDefault="006F5C2E">
            <w:pPr>
              <w:contextualSpacing w:val="0"/>
            </w:pPr>
            <w:r w:rsidRPr="00A60016">
              <w:rPr>
                <w:b/>
                <w:i/>
                <w:color w:val="0000FF"/>
                <w:u w:val="single"/>
              </w:rPr>
              <w:t xml:space="preserve"> 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9" w:rsidRPr="00A60016" w:rsidRDefault="006F5C2E">
            <w:pPr>
              <w:tabs>
                <w:tab w:val="left" w:pos="234"/>
              </w:tabs>
              <w:ind w:left="-6"/>
              <w:contextualSpacing w:val="0"/>
            </w:pPr>
            <w:r w:rsidRPr="00A60016">
              <w:rPr>
                <w:i/>
              </w:rPr>
              <w:t xml:space="preserve">(летняя/зимняя школа, конференция, семинар и т.д.) </w:t>
            </w:r>
          </w:p>
        </w:tc>
      </w:tr>
      <w:tr w:rsidR="00553269" w:rsidRPr="00A60016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53269" w:rsidRPr="00A60016" w:rsidRDefault="006F5C2E">
            <w:pPr>
              <w:contextualSpacing w:val="0"/>
            </w:pPr>
            <w:r w:rsidRPr="00A60016">
              <w:rPr>
                <w:b/>
              </w:rPr>
              <w:t xml:space="preserve">Название мероприятия: 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9" w:rsidRPr="00A60016" w:rsidRDefault="006F5C2E">
            <w:pPr>
              <w:contextualSpacing w:val="0"/>
            </w:pPr>
            <w:r w:rsidRPr="00A60016">
              <w:rPr>
                <w:i/>
              </w:rPr>
              <w:t>(тема в соответствии с заявкой)</w:t>
            </w:r>
          </w:p>
          <w:p w:rsidR="00553269" w:rsidRPr="00A60016" w:rsidRDefault="00553269">
            <w:pPr>
              <w:contextualSpacing w:val="0"/>
            </w:pPr>
          </w:p>
        </w:tc>
      </w:tr>
      <w:tr w:rsidR="00553269" w:rsidRPr="00A60016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53269" w:rsidRPr="00A60016" w:rsidRDefault="006F5C2E">
            <w:pPr>
              <w:contextualSpacing w:val="0"/>
            </w:pPr>
            <w:r w:rsidRPr="00A60016">
              <w:rPr>
                <w:b/>
              </w:rPr>
              <w:t xml:space="preserve">Место проведения мероприятия: 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9" w:rsidRPr="00A60016" w:rsidRDefault="006F5C2E">
            <w:pPr>
              <w:tabs>
                <w:tab w:val="left" w:pos="234"/>
              </w:tabs>
              <w:ind w:left="-6"/>
              <w:contextualSpacing w:val="0"/>
            </w:pPr>
            <w:r w:rsidRPr="00A60016">
              <w:rPr>
                <w:i/>
              </w:rPr>
              <w:t xml:space="preserve">(город, страна)  </w:t>
            </w:r>
          </w:p>
          <w:p w:rsidR="00553269" w:rsidRPr="00A60016" w:rsidRDefault="00553269">
            <w:pPr>
              <w:tabs>
                <w:tab w:val="left" w:pos="234"/>
              </w:tabs>
              <w:ind w:left="-6"/>
              <w:contextualSpacing w:val="0"/>
            </w:pPr>
          </w:p>
        </w:tc>
      </w:tr>
      <w:tr w:rsidR="00553269" w:rsidRPr="00A60016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53269" w:rsidRPr="00A60016" w:rsidRDefault="006F5C2E">
            <w:pPr>
              <w:contextualSpacing w:val="0"/>
            </w:pPr>
            <w:r w:rsidRPr="00A60016">
              <w:rPr>
                <w:b/>
              </w:rPr>
              <w:t xml:space="preserve">Базовая организация: 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9" w:rsidRPr="00A60016" w:rsidRDefault="006F5C2E">
            <w:pPr>
              <w:tabs>
                <w:tab w:val="left" w:pos="234"/>
              </w:tabs>
              <w:ind w:left="-6"/>
              <w:contextualSpacing w:val="0"/>
            </w:pPr>
            <w:r w:rsidRPr="00A60016">
              <w:rPr>
                <w:i/>
              </w:rPr>
              <w:t>(название вуза, научного центра или специализированной организации, на базе которых проводилось мероприятие)</w:t>
            </w:r>
          </w:p>
        </w:tc>
      </w:tr>
      <w:tr w:rsidR="00553269" w:rsidRPr="00A60016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53269" w:rsidRPr="00A60016" w:rsidRDefault="006F5C2E">
            <w:pPr>
              <w:contextualSpacing w:val="0"/>
            </w:pPr>
            <w:r w:rsidRPr="00A60016">
              <w:rPr>
                <w:b/>
              </w:rPr>
              <w:t>Сроки повышения мероприятия: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3269" w:rsidRPr="00A60016" w:rsidRDefault="006F5C2E">
            <w:pPr>
              <w:tabs>
                <w:tab w:val="left" w:pos="234"/>
              </w:tabs>
              <w:ind w:left="-6"/>
              <w:contextualSpacing w:val="0"/>
            </w:pPr>
            <w:r w:rsidRPr="00A60016">
              <w:rPr>
                <w:i/>
              </w:rPr>
              <w:t>начало: ____________</w:t>
            </w:r>
          </w:p>
          <w:p w:rsidR="00553269" w:rsidRPr="00A60016" w:rsidRDefault="006F5C2E">
            <w:pPr>
              <w:tabs>
                <w:tab w:val="left" w:pos="234"/>
              </w:tabs>
              <w:ind w:left="-6"/>
              <w:contextualSpacing w:val="0"/>
            </w:pPr>
            <w:r w:rsidRPr="00A60016">
              <w:rPr>
                <w:i/>
              </w:rPr>
              <w:t>окончание: _______________</w:t>
            </w:r>
          </w:p>
          <w:p w:rsidR="00553269" w:rsidRPr="00A60016" w:rsidRDefault="006F5C2E">
            <w:pPr>
              <w:tabs>
                <w:tab w:val="left" w:pos="234"/>
              </w:tabs>
              <w:ind w:left="-6"/>
              <w:contextualSpacing w:val="0"/>
            </w:pPr>
            <w:r w:rsidRPr="00A60016">
              <w:rPr>
                <w:i/>
              </w:rPr>
              <w:t>продолжительность: _____ дней</w:t>
            </w:r>
          </w:p>
        </w:tc>
      </w:tr>
    </w:tbl>
    <w:p w:rsidR="00553269" w:rsidRPr="00A60016" w:rsidRDefault="00553269"/>
    <w:p w:rsidR="00553269" w:rsidRPr="00A60016" w:rsidRDefault="00553269">
      <w:pPr>
        <w:tabs>
          <w:tab w:val="left" w:pos="1579"/>
        </w:tabs>
        <w:jc w:val="center"/>
      </w:pPr>
    </w:p>
    <w:p w:rsidR="00553269" w:rsidRPr="00A60016" w:rsidRDefault="00553269">
      <w:pPr>
        <w:tabs>
          <w:tab w:val="left" w:pos="1579"/>
        </w:tabs>
        <w:jc w:val="center"/>
      </w:pPr>
    </w:p>
    <w:p w:rsidR="00553269" w:rsidRPr="00A60016" w:rsidRDefault="00553269">
      <w:pPr>
        <w:tabs>
          <w:tab w:val="left" w:pos="1579"/>
        </w:tabs>
        <w:jc w:val="center"/>
      </w:pPr>
    </w:p>
    <w:p w:rsidR="00553269" w:rsidRPr="00A60016" w:rsidRDefault="006F5C2E">
      <w:pPr>
        <w:tabs>
          <w:tab w:val="left" w:pos="1579"/>
        </w:tabs>
        <w:jc w:val="center"/>
      </w:pPr>
      <w:r w:rsidRPr="00A60016">
        <w:rPr>
          <w:b/>
          <w:i/>
          <w:sz w:val="26"/>
          <w:szCs w:val="26"/>
        </w:rPr>
        <w:t>1.2. Содержательные результаты участия в научном мероприятии</w:t>
      </w:r>
    </w:p>
    <w:p w:rsidR="00553269" w:rsidRPr="00A60016" w:rsidRDefault="006F5C2E">
      <w:pPr>
        <w:ind w:firstLine="720"/>
        <w:jc w:val="both"/>
      </w:pPr>
      <w:r w:rsidRPr="00A60016">
        <w:rPr>
          <w:sz w:val="26"/>
          <w:szCs w:val="26"/>
        </w:rPr>
        <w:t>В рамках данного мероприятия были рассмотрены следующие основные тематические вопросы:</w:t>
      </w:r>
    </w:p>
    <w:p w:rsidR="00553269" w:rsidRPr="00A60016" w:rsidRDefault="006F5C2E">
      <w:pPr>
        <w:spacing w:after="120" w:line="480" w:lineRule="auto"/>
        <w:jc w:val="both"/>
      </w:pPr>
      <w:r w:rsidRPr="00A60016">
        <w:rPr>
          <w:b/>
          <w:i/>
        </w:rPr>
        <w:t>(краткое описание содержания программы мероприятия и состава специалистов)</w:t>
      </w:r>
    </w:p>
    <w:p w:rsidR="00553269" w:rsidRPr="00A60016" w:rsidRDefault="00553269">
      <w:pPr>
        <w:ind w:firstLine="720"/>
        <w:jc w:val="both"/>
      </w:pPr>
    </w:p>
    <w:p w:rsidR="00553269" w:rsidRPr="00A60016" w:rsidRDefault="006F5C2E">
      <w:pPr>
        <w:ind w:firstLine="720"/>
        <w:jc w:val="both"/>
      </w:pPr>
      <w:r w:rsidRPr="00A60016">
        <w:rPr>
          <w:sz w:val="26"/>
          <w:szCs w:val="26"/>
        </w:rPr>
        <w:lastRenderedPageBreak/>
        <w:t xml:space="preserve">В рамках участия в научном мероприятии были проведены встречи с:  </w:t>
      </w:r>
      <w:r w:rsidRPr="00A60016">
        <w:rPr>
          <w:i/>
        </w:rPr>
        <w:t>(указать ФИО, должность, организацию, основные итоги встреч)</w:t>
      </w:r>
    </w:p>
    <w:p w:rsidR="00553269" w:rsidRPr="00A60016" w:rsidRDefault="00553269">
      <w:pPr>
        <w:tabs>
          <w:tab w:val="left" w:pos="1579"/>
        </w:tabs>
        <w:ind w:firstLine="720"/>
        <w:jc w:val="both"/>
      </w:pPr>
    </w:p>
    <w:p w:rsidR="00553269" w:rsidRPr="00A60016" w:rsidRDefault="006F5C2E">
      <w:pPr>
        <w:tabs>
          <w:tab w:val="left" w:pos="1579"/>
        </w:tabs>
        <w:ind w:firstLine="720"/>
        <w:jc w:val="both"/>
      </w:pPr>
      <w:r w:rsidRPr="00A60016">
        <w:rPr>
          <w:sz w:val="26"/>
          <w:szCs w:val="26"/>
        </w:rPr>
        <w:t xml:space="preserve">Участие __________________ </w:t>
      </w:r>
      <w:proofErr w:type="gramStart"/>
      <w:r w:rsidRPr="00A60016">
        <w:rPr>
          <w:sz w:val="26"/>
          <w:szCs w:val="26"/>
        </w:rPr>
        <w:t>в</w:t>
      </w:r>
      <w:proofErr w:type="gramEnd"/>
      <w:r w:rsidRPr="00A60016">
        <w:rPr>
          <w:sz w:val="26"/>
          <w:szCs w:val="26"/>
        </w:rPr>
        <w:t xml:space="preserve"> ______________________________________  </w:t>
      </w:r>
    </w:p>
    <w:p w:rsidR="00553269" w:rsidRPr="00A60016" w:rsidRDefault="006F5C2E">
      <w:pPr>
        <w:ind w:firstLine="720"/>
        <w:jc w:val="both"/>
      </w:pPr>
      <w:r w:rsidRPr="00A60016">
        <w:rPr>
          <w:sz w:val="26"/>
          <w:szCs w:val="26"/>
        </w:rPr>
        <w:t xml:space="preserve">                         </w:t>
      </w:r>
      <w:r w:rsidRPr="00A60016">
        <w:rPr>
          <w:i/>
        </w:rPr>
        <w:t xml:space="preserve">(ФИО)                   </w:t>
      </w:r>
      <w:r w:rsidRPr="00A60016">
        <w:rPr>
          <w:sz w:val="26"/>
          <w:szCs w:val="26"/>
        </w:rPr>
        <w:t xml:space="preserve">         </w:t>
      </w:r>
      <w:r w:rsidRPr="00A60016">
        <w:rPr>
          <w:i/>
        </w:rPr>
        <w:t xml:space="preserve">(форма и название научного мероприятия) </w:t>
      </w:r>
    </w:p>
    <w:p w:rsidR="00553269" w:rsidRPr="00A60016" w:rsidRDefault="006F5C2E">
      <w:pPr>
        <w:tabs>
          <w:tab w:val="left" w:pos="1579"/>
        </w:tabs>
        <w:jc w:val="both"/>
      </w:pPr>
      <w:r w:rsidRPr="00A60016">
        <w:rPr>
          <w:sz w:val="26"/>
          <w:szCs w:val="26"/>
        </w:rPr>
        <w:t xml:space="preserve">обеспечило совершенствование навыков ……., позволило получить новые знания </w:t>
      </w:r>
      <w:proofErr w:type="gramStart"/>
      <w:r w:rsidRPr="00A60016">
        <w:rPr>
          <w:sz w:val="26"/>
          <w:szCs w:val="26"/>
        </w:rPr>
        <w:t>по</w:t>
      </w:r>
      <w:proofErr w:type="gramEnd"/>
      <w:r w:rsidRPr="00A60016">
        <w:rPr>
          <w:sz w:val="26"/>
          <w:szCs w:val="26"/>
        </w:rPr>
        <w:t xml:space="preserve"> …….</w:t>
      </w:r>
    </w:p>
    <w:p w:rsidR="00553269" w:rsidRPr="00A60016" w:rsidRDefault="006F5C2E">
      <w:pPr>
        <w:spacing w:after="120" w:line="480" w:lineRule="auto"/>
        <w:jc w:val="both"/>
      </w:pPr>
      <w:r w:rsidRPr="00A60016">
        <w:rPr>
          <w:b/>
          <w:i/>
        </w:rPr>
        <w:t>(описание навыков, на  совершенствование которых было направлено участие в мероприятии)</w:t>
      </w:r>
    </w:p>
    <w:p w:rsidR="00553269" w:rsidRPr="00A60016" w:rsidRDefault="006F5C2E">
      <w:pPr>
        <w:spacing w:after="120" w:line="480" w:lineRule="auto"/>
        <w:jc w:val="both"/>
      </w:pPr>
      <w:r w:rsidRPr="00A60016">
        <w:rPr>
          <w:sz w:val="26"/>
          <w:szCs w:val="26"/>
        </w:rPr>
        <w:t>Оценка мероприятия по 5-бальной шкале:</w:t>
      </w:r>
    </w:p>
    <w:p w:rsidR="00553269" w:rsidRPr="00A60016" w:rsidRDefault="006F5C2E">
      <w:pPr>
        <w:spacing w:after="120" w:line="480" w:lineRule="auto"/>
        <w:jc w:val="both"/>
      </w:pPr>
      <w:r w:rsidRPr="00A60016">
        <w:rPr>
          <w:sz w:val="26"/>
          <w:szCs w:val="26"/>
        </w:rPr>
        <w:t>1. Состав докладчиков:____________________________________</w:t>
      </w:r>
    </w:p>
    <w:p w:rsidR="00553269" w:rsidRPr="00A60016" w:rsidRDefault="006F5C2E">
      <w:pPr>
        <w:spacing w:after="120" w:line="480" w:lineRule="auto"/>
        <w:jc w:val="both"/>
      </w:pPr>
      <w:r w:rsidRPr="00A60016">
        <w:rPr>
          <w:sz w:val="26"/>
          <w:szCs w:val="26"/>
        </w:rPr>
        <w:t>2. Состав участников:_____________________________________</w:t>
      </w:r>
    </w:p>
    <w:p w:rsidR="00553269" w:rsidRPr="00A60016" w:rsidRDefault="006F5C2E">
      <w:pPr>
        <w:spacing w:after="120" w:line="480" w:lineRule="auto"/>
        <w:jc w:val="both"/>
      </w:pPr>
      <w:r w:rsidRPr="00A60016">
        <w:rPr>
          <w:sz w:val="26"/>
          <w:szCs w:val="26"/>
        </w:rPr>
        <w:t>3. Знания, полученные на школе/конференции: _______________</w:t>
      </w:r>
    </w:p>
    <w:p w:rsidR="00553269" w:rsidRPr="00A60016" w:rsidRDefault="006F5C2E">
      <w:pPr>
        <w:spacing w:after="120" w:line="480" w:lineRule="auto"/>
        <w:jc w:val="both"/>
      </w:pPr>
      <w:r w:rsidRPr="00A60016">
        <w:rPr>
          <w:sz w:val="26"/>
          <w:szCs w:val="26"/>
        </w:rPr>
        <w:t>4. Общая оценка мероприятия (в том числе комментарии к оценке):_____________________________</w:t>
      </w:r>
    </w:p>
    <w:p w:rsidR="00553269" w:rsidRPr="00A60016" w:rsidRDefault="006F5C2E">
      <w:pPr>
        <w:spacing w:after="120" w:line="480" w:lineRule="auto"/>
        <w:jc w:val="both"/>
      </w:pPr>
      <w:r w:rsidRPr="00A60016">
        <w:rPr>
          <w:b/>
          <w:i/>
        </w:rPr>
        <w:t>(оценка научного мероприятия не влияет на решение Научной комиссии, но может быть использована при рассмотрении заявок на участие в этом мероприятии в дальнейшем)</w:t>
      </w:r>
    </w:p>
    <w:p w:rsidR="00553269" w:rsidRPr="00A60016" w:rsidRDefault="00553269">
      <w:pPr>
        <w:spacing w:after="120" w:line="480" w:lineRule="auto"/>
        <w:jc w:val="both"/>
      </w:pPr>
    </w:p>
    <w:p w:rsidR="00553269" w:rsidRPr="00A60016" w:rsidRDefault="00553269">
      <w:pPr>
        <w:ind w:firstLine="720"/>
        <w:jc w:val="both"/>
      </w:pPr>
    </w:p>
    <w:p w:rsidR="00553269" w:rsidRPr="00A60016" w:rsidRDefault="006F5C2E">
      <w:pPr>
        <w:spacing w:after="120" w:line="480" w:lineRule="auto"/>
        <w:ind w:firstLine="709"/>
        <w:jc w:val="both"/>
      </w:pPr>
      <w:r w:rsidRPr="00A60016">
        <w:rPr>
          <w:b/>
          <w:sz w:val="26"/>
          <w:szCs w:val="26"/>
        </w:rPr>
        <w:t>К отчету прилагаются:</w:t>
      </w:r>
    </w:p>
    <w:p w:rsidR="00553269" w:rsidRPr="00A60016" w:rsidRDefault="006F5C2E">
      <w:pPr>
        <w:tabs>
          <w:tab w:val="left" w:pos="1579"/>
        </w:tabs>
        <w:ind w:left="-360"/>
        <w:jc w:val="both"/>
      </w:pPr>
      <w:r w:rsidRPr="00A60016">
        <w:rPr>
          <w:sz w:val="26"/>
          <w:szCs w:val="26"/>
        </w:rPr>
        <w:t>1.________________________________________________________________________</w:t>
      </w:r>
    </w:p>
    <w:p w:rsidR="00553269" w:rsidRPr="00A60016" w:rsidRDefault="006F5C2E">
      <w:pPr>
        <w:tabs>
          <w:tab w:val="left" w:pos="1579"/>
        </w:tabs>
        <w:ind w:left="-360"/>
        <w:jc w:val="both"/>
      </w:pPr>
      <w:r w:rsidRPr="00A60016">
        <w:rPr>
          <w:sz w:val="26"/>
          <w:szCs w:val="26"/>
        </w:rPr>
        <w:t>2.________________________________________________________________________</w:t>
      </w:r>
    </w:p>
    <w:p w:rsidR="00553269" w:rsidRPr="00A60016" w:rsidRDefault="006F5C2E">
      <w:pPr>
        <w:tabs>
          <w:tab w:val="left" w:pos="1579"/>
        </w:tabs>
        <w:ind w:left="-360"/>
        <w:jc w:val="both"/>
      </w:pPr>
      <w:r w:rsidRPr="00A60016">
        <w:rPr>
          <w:sz w:val="26"/>
          <w:szCs w:val="26"/>
        </w:rPr>
        <w:t>3.________________________________________________________________________</w:t>
      </w:r>
    </w:p>
    <w:p w:rsidR="00553269" w:rsidRPr="00A60016" w:rsidRDefault="006F5C2E">
      <w:pPr>
        <w:tabs>
          <w:tab w:val="left" w:pos="1579"/>
        </w:tabs>
        <w:ind w:left="-360"/>
        <w:jc w:val="both"/>
      </w:pPr>
      <w:r w:rsidRPr="00A60016">
        <w:rPr>
          <w:sz w:val="26"/>
          <w:szCs w:val="26"/>
        </w:rPr>
        <w:t>4.________________________________________________________________________</w:t>
      </w:r>
    </w:p>
    <w:p w:rsidR="00553269" w:rsidRPr="00A60016" w:rsidRDefault="006F5C2E">
      <w:pPr>
        <w:tabs>
          <w:tab w:val="left" w:pos="1579"/>
        </w:tabs>
        <w:ind w:left="-360"/>
        <w:jc w:val="both"/>
      </w:pPr>
      <w:r w:rsidRPr="00A60016">
        <w:rPr>
          <w:sz w:val="26"/>
          <w:szCs w:val="26"/>
        </w:rPr>
        <w:t>5.________________________________________________________________________</w:t>
      </w:r>
    </w:p>
    <w:p w:rsidR="00553269" w:rsidRPr="00A60016" w:rsidRDefault="006F5C2E">
      <w:pPr>
        <w:tabs>
          <w:tab w:val="left" w:pos="1579"/>
        </w:tabs>
        <w:ind w:left="-360"/>
        <w:jc w:val="both"/>
      </w:pPr>
      <w:r w:rsidRPr="00A60016">
        <w:rPr>
          <w:i/>
          <w:sz w:val="26"/>
          <w:szCs w:val="26"/>
        </w:rPr>
        <w:lastRenderedPageBreak/>
        <w:t>(</w:t>
      </w:r>
      <w:r w:rsidRPr="00A60016">
        <w:rPr>
          <w:i/>
        </w:rPr>
        <w:t xml:space="preserve">указать здесь и приложить к отчету программу мероприятия, перечень собранных материалов, документы, подтверждающие факт участия в мероприятии, в </w:t>
      </w:r>
      <w:proofErr w:type="spellStart"/>
      <w:r w:rsidRPr="00A60016">
        <w:rPr>
          <w:i/>
        </w:rPr>
        <w:t>т.ч</w:t>
      </w:r>
      <w:proofErr w:type="spellEnd"/>
      <w:r w:rsidRPr="00A60016">
        <w:rPr>
          <w:i/>
        </w:rPr>
        <w:t>. копию сертификата/диплома/свидетельства, и другие материалы</w:t>
      </w:r>
      <w:r w:rsidRPr="00A60016">
        <w:rPr>
          <w:i/>
          <w:sz w:val="26"/>
          <w:szCs w:val="26"/>
        </w:rPr>
        <w:t xml:space="preserve">). </w:t>
      </w:r>
    </w:p>
    <w:p w:rsidR="00553269" w:rsidRPr="00A60016" w:rsidRDefault="00553269">
      <w:pPr>
        <w:ind w:right="-365" w:firstLine="720"/>
        <w:jc w:val="both"/>
      </w:pPr>
    </w:p>
    <w:p w:rsidR="00553269" w:rsidRPr="00A60016" w:rsidRDefault="00553269">
      <w:pPr>
        <w:ind w:right="-365" w:firstLine="720"/>
        <w:jc w:val="both"/>
      </w:pPr>
    </w:p>
    <w:p w:rsidR="00553269" w:rsidRPr="00A60016" w:rsidRDefault="00553269">
      <w:pPr>
        <w:ind w:right="-365"/>
        <w:jc w:val="center"/>
      </w:pPr>
    </w:p>
    <w:p w:rsidR="00553269" w:rsidRPr="00A60016" w:rsidRDefault="006F5C2E">
      <w:pPr>
        <w:tabs>
          <w:tab w:val="left" w:pos="1579"/>
        </w:tabs>
        <w:jc w:val="center"/>
      </w:pPr>
      <w:r w:rsidRPr="00A60016">
        <w:rPr>
          <w:b/>
          <w:i/>
          <w:sz w:val="26"/>
          <w:szCs w:val="26"/>
        </w:rPr>
        <w:t>1.3. Материал для новости об участии в научном мероприятии</w:t>
      </w:r>
    </w:p>
    <w:p w:rsidR="00553269" w:rsidRPr="00A60016" w:rsidRDefault="00553269">
      <w:pPr>
        <w:ind w:right="-365"/>
        <w:jc w:val="center"/>
      </w:pPr>
    </w:p>
    <w:p w:rsidR="00553269" w:rsidRPr="00A60016" w:rsidRDefault="006F5C2E">
      <w:pPr>
        <w:tabs>
          <w:tab w:val="left" w:pos="1579"/>
        </w:tabs>
        <w:ind w:left="-360"/>
        <w:jc w:val="both"/>
      </w:pPr>
      <w:r w:rsidRPr="00A60016">
        <w:rPr>
          <w:i/>
          <w:sz w:val="26"/>
          <w:szCs w:val="26"/>
        </w:rPr>
        <w:t>(</w:t>
      </w:r>
      <w:r w:rsidRPr="00A60016">
        <w:rPr>
          <w:i/>
        </w:rPr>
        <w:t>материал для новости на сайте Факультета об участии в научном мероприятии - 0.5 стр.)</w:t>
      </w:r>
    </w:p>
    <w:p w:rsidR="00553269" w:rsidRPr="00A60016" w:rsidRDefault="00553269">
      <w:pPr>
        <w:ind w:right="-365"/>
        <w:jc w:val="center"/>
      </w:pPr>
    </w:p>
    <w:p w:rsidR="00553269" w:rsidRPr="00A60016" w:rsidRDefault="00553269">
      <w:pPr>
        <w:ind w:right="-365"/>
        <w:jc w:val="center"/>
      </w:pPr>
    </w:p>
    <w:p w:rsidR="00553269" w:rsidRPr="00A60016" w:rsidRDefault="00553269">
      <w:pPr>
        <w:ind w:right="-365"/>
        <w:jc w:val="center"/>
      </w:pPr>
    </w:p>
    <w:p w:rsidR="00553269" w:rsidRPr="00A60016" w:rsidRDefault="00553269">
      <w:pPr>
        <w:ind w:right="-365"/>
        <w:jc w:val="center"/>
      </w:pPr>
    </w:p>
    <w:p w:rsidR="00553269" w:rsidRPr="00A60016" w:rsidRDefault="00553269">
      <w:pPr>
        <w:ind w:right="-365"/>
        <w:jc w:val="center"/>
      </w:pPr>
    </w:p>
    <w:p w:rsidR="00553269" w:rsidRPr="00A60016" w:rsidRDefault="00553269">
      <w:pPr>
        <w:ind w:right="-365"/>
        <w:jc w:val="center"/>
      </w:pPr>
    </w:p>
    <w:p w:rsidR="00553269" w:rsidRPr="00A60016" w:rsidRDefault="00553269">
      <w:pPr>
        <w:ind w:right="-365"/>
        <w:jc w:val="center"/>
      </w:pPr>
    </w:p>
    <w:p w:rsidR="00553269" w:rsidRPr="00A60016" w:rsidRDefault="006F5C2E">
      <w:pPr>
        <w:ind w:right="-365"/>
        <w:jc w:val="center"/>
      </w:pPr>
      <w:r w:rsidRPr="00A60016">
        <w:rPr>
          <w:b/>
          <w:sz w:val="26"/>
          <w:szCs w:val="26"/>
        </w:rPr>
        <w:t>II. Финансовый отчет</w:t>
      </w:r>
    </w:p>
    <w:p w:rsidR="00553269" w:rsidRPr="00A60016" w:rsidRDefault="006F5C2E">
      <w:pPr>
        <w:ind w:right="-365"/>
        <w:jc w:val="center"/>
      </w:pPr>
      <w:r w:rsidRPr="00A60016">
        <w:t>(состав фактических расходов)</w:t>
      </w:r>
    </w:p>
    <w:tbl>
      <w:tblPr>
        <w:tblStyle w:val="a7"/>
        <w:tblW w:w="9780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4"/>
        <w:gridCol w:w="1440"/>
        <w:gridCol w:w="1296"/>
        <w:gridCol w:w="1106"/>
        <w:gridCol w:w="3394"/>
      </w:tblGrid>
      <w:tr w:rsidR="00553269" w:rsidRPr="00A60016">
        <w:trPr>
          <w:trHeight w:val="64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6F5C2E">
            <w:pPr>
              <w:contextualSpacing w:val="0"/>
              <w:jc w:val="center"/>
            </w:pPr>
            <w:r w:rsidRPr="00A60016">
              <w:rPr>
                <w:b/>
              </w:rPr>
              <w:t>Статьи расходов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69" w:rsidRPr="00A60016" w:rsidRDefault="006F5C2E">
            <w:pPr>
              <w:ind w:left="-108" w:right="-96"/>
              <w:contextualSpacing w:val="0"/>
              <w:jc w:val="center"/>
            </w:pPr>
            <w:r w:rsidRPr="00A60016">
              <w:rPr>
                <w:b/>
              </w:rPr>
              <w:t>Количество единиц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69" w:rsidRPr="00A60016" w:rsidRDefault="006F5C2E">
            <w:pPr>
              <w:ind w:left="-108" w:right="-72"/>
              <w:contextualSpacing w:val="0"/>
              <w:jc w:val="center"/>
            </w:pPr>
            <w:r w:rsidRPr="00A60016">
              <w:rPr>
                <w:b/>
              </w:rPr>
              <w:t>Стоимость единицы (руб.)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6F5C2E">
            <w:pPr>
              <w:contextualSpacing w:val="0"/>
              <w:jc w:val="center"/>
            </w:pPr>
            <w:r w:rsidRPr="00A60016">
              <w:rPr>
                <w:b/>
              </w:rPr>
              <w:t>Сумма (руб.)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6F5C2E">
            <w:pPr>
              <w:contextualSpacing w:val="0"/>
              <w:jc w:val="center"/>
            </w:pPr>
            <w:r w:rsidRPr="00A60016">
              <w:rPr>
                <w:b/>
              </w:rPr>
              <w:t>Отчетный документ</w:t>
            </w:r>
          </w:p>
        </w:tc>
      </w:tr>
      <w:tr w:rsidR="00553269" w:rsidRPr="00A60016">
        <w:trPr>
          <w:trHeight w:val="42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6F5C2E">
            <w:pPr>
              <w:contextualSpacing w:val="0"/>
            </w:pPr>
            <w:r w:rsidRPr="00A60016">
              <w:t>Проезд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tabs>
                <w:tab w:val="left" w:pos="708"/>
              </w:tabs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tabs>
                <w:tab w:val="left" w:pos="708"/>
              </w:tabs>
              <w:contextualSpacing w:val="0"/>
              <w:jc w:val="both"/>
            </w:pPr>
          </w:p>
        </w:tc>
      </w:tr>
      <w:tr w:rsidR="00553269" w:rsidRPr="00A60016">
        <w:trPr>
          <w:trHeight w:val="50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6F5C2E">
            <w:pPr>
              <w:contextualSpacing w:val="0"/>
            </w:pPr>
            <w:r w:rsidRPr="00A60016">
              <w:t>Проживание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6F5C2E">
            <w:pPr>
              <w:contextualSpacing w:val="0"/>
            </w:pPr>
            <w:r w:rsidRPr="00A60016">
              <w:t>Дней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  <w:jc w:val="both"/>
            </w:pPr>
          </w:p>
        </w:tc>
      </w:tr>
      <w:tr w:rsidR="00553269" w:rsidRPr="00A60016">
        <w:trPr>
          <w:trHeight w:val="54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6F5C2E">
            <w:pPr>
              <w:contextualSpacing w:val="0"/>
            </w:pPr>
            <w:r w:rsidRPr="00A60016">
              <w:t>Регистрационный взнос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tabs>
                <w:tab w:val="left" w:pos="708"/>
              </w:tabs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tabs>
                <w:tab w:val="left" w:pos="708"/>
              </w:tabs>
              <w:contextualSpacing w:val="0"/>
              <w:jc w:val="both"/>
            </w:pPr>
          </w:p>
        </w:tc>
      </w:tr>
      <w:tr w:rsidR="00553269" w:rsidRPr="00A60016">
        <w:trPr>
          <w:trHeight w:val="68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6F5C2E">
            <w:pPr>
              <w:spacing w:before="120"/>
              <w:contextualSpacing w:val="0"/>
            </w:pPr>
            <w:r w:rsidRPr="00A60016">
              <w:t>Трансферт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  <w:jc w:val="both"/>
            </w:pPr>
          </w:p>
        </w:tc>
      </w:tr>
      <w:tr w:rsidR="00553269" w:rsidRPr="00A60016">
        <w:trPr>
          <w:trHeight w:val="68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6F5C2E">
            <w:pPr>
              <w:spacing w:before="240"/>
              <w:contextualSpacing w:val="0"/>
            </w:pPr>
            <w:r w:rsidRPr="00A60016">
              <w:t>Медицинская страховка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  <w:jc w:val="both"/>
            </w:pPr>
          </w:p>
        </w:tc>
      </w:tr>
      <w:tr w:rsidR="00553269" w:rsidRPr="00A60016">
        <w:trPr>
          <w:trHeight w:val="68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6F5C2E">
            <w:pPr>
              <w:spacing w:before="240"/>
              <w:contextualSpacing w:val="0"/>
            </w:pPr>
            <w:r w:rsidRPr="00A60016">
              <w:t>Визовая поддержка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  <w:jc w:val="both"/>
            </w:pPr>
          </w:p>
        </w:tc>
      </w:tr>
      <w:tr w:rsidR="00553269" w:rsidRPr="00A60016">
        <w:trPr>
          <w:trHeight w:val="68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6F5C2E">
            <w:pPr>
              <w:spacing w:before="240"/>
              <w:contextualSpacing w:val="0"/>
            </w:pPr>
            <w:r w:rsidRPr="00A60016">
              <w:t>Другие расходы</w:t>
            </w:r>
            <w:r w:rsidRPr="00A60016">
              <w:rPr>
                <w:b/>
                <w:i/>
              </w:rPr>
              <w:t xml:space="preserve"> </w:t>
            </w:r>
            <w:r w:rsidRPr="00A60016">
              <w:rPr>
                <w:i/>
              </w:rPr>
              <w:t>(указать какие именно)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  <w:jc w:val="both"/>
            </w:pPr>
          </w:p>
        </w:tc>
      </w:tr>
      <w:tr w:rsidR="00553269" w:rsidRPr="00A60016">
        <w:trPr>
          <w:trHeight w:val="68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6F5C2E">
            <w:pPr>
              <w:spacing w:before="240"/>
              <w:contextualSpacing w:val="0"/>
            </w:pPr>
            <w:r w:rsidRPr="00A60016">
              <w:rPr>
                <w:i/>
              </w:rPr>
              <w:t>ИТОГ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  <w:jc w:val="both"/>
            </w:pPr>
          </w:p>
        </w:tc>
      </w:tr>
    </w:tbl>
    <w:p w:rsidR="00553269" w:rsidRPr="00A60016" w:rsidRDefault="00553269">
      <w:pPr>
        <w:tabs>
          <w:tab w:val="left" w:pos="708"/>
        </w:tabs>
        <w:jc w:val="both"/>
      </w:pPr>
    </w:p>
    <w:p w:rsidR="00553269" w:rsidRPr="00A60016" w:rsidRDefault="00553269">
      <w:pPr>
        <w:jc w:val="both"/>
      </w:pPr>
    </w:p>
    <w:p w:rsidR="00553269" w:rsidRPr="00A60016" w:rsidRDefault="006F5C2E">
      <w:pPr>
        <w:jc w:val="both"/>
      </w:pPr>
      <w:r w:rsidRPr="00A60016">
        <w:rPr>
          <w:b/>
          <w:sz w:val="26"/>
          <w:szCs w:val="26"/>
        </w:rPr>
        <w:t>Отчет представил</w:t>
      </w:r>
    </w:p>
    <w:p w:rsidR="00553269" w:rsidRPr="00A60016" w:rsidRDefault="00553269">
      <w:pPr>
        <w:ind w:firstLine="720"/>
        <w:jc w:val="both"/>
      </w:pPr>
    </w:p>
    <w:p w:rsidR="00553269" w:rsidRPr="00A60016" w:rsidRDefault="006F5C2E">
      <w:pPr>
        <w:jc w:val="both"/>
      </w:pPr>
      <w:r w:rsidRPr="00A60016">
        <w:rPr>
          <w:b/>
          <w:sz w:val="26"/>
          <w:szCs w:val="26"/>
        </w:rPr>
        <w:t xml:space="preserve">   ____________________                  ______________                  _________________</w:t>
      </w:r>
    </w:p>
    <w:p w:rsidR="00553269" w:rsidRPr="00A60016" w:rsidRDefault="006F5C2E">
      <w:pPr>
        <w:jc w:val="both"/>
      </w:pPr>
      <w:r w:rsidRPr="00A60016">
        <w:rPr>
          <w:i/>
          <w:sz w:val="22"/>
          <w:szCs w:val="22"/>
        </w:rPr>
        <w:t xml:space="preserve">              (должность)                                            (подпись)                                             (ФИО)</w:t>
      </w:r>
    </w:p>
    <w:p w:rsidR="00553269" w:rsidRPr="00A60016" w:rsidRDefault="00553269">
      <w:pPr>
        <w:jc w:val="both"/>
      </w:pPr>
    </w:p>
    <w:p w:rsidR="00553269" w:rsidRPr="00A60016" w:rsidRDefault="006F5C2E">
      <w:pPr>
        <w:jc w:val="both"/>
      </w:pPr>
      <w:r w:rsidRPr="00A60016">
        <w:rPr>
          <w:sz w:val="26"/>
          <w:szCs w:val="26"/>
        </w:rPr>
        <w:t>«____»__________________20____г.</w:t>
      </w:r>
    </w:p>
    <w:p w:rsidR="00553269" w:rsidRPr="00A60016" w:rsidRDefault="00553269">
      <w:pPr>
        <w:jc w:val="both"/>
      </w:pPr>
    </w:p>
    <w:p w:rsidR="00553269" w:rsidRPr="00A60016" w:rsidRDefault="00553269">
      <w:pPr>
        <w:jc w:val="both"/>
      </w:pPr>
    </w:p>
    <w:p w:rsidR="00553269" w:rsidRPr="00A60016" w:rsidRDefault="00553269">
      <w:pPr>
        <w:jc w:val="both"/>
      </w:pPr>
    </w:p>
    <w:p w:rsidR="00553269" w:rsidRPr="00A60016" w:rsidRDefault="006F5C2E">
      <w:pPr>
        <w:jc w:val="both"/>
      </w:pPr>
      <w:r w:rsidRPr="00A60016">
        <w:rPr>
          <w:b/>
          <w:sz w:val="26"/>
          <w:szCs w:val="26"/>
        </w:rPr>
        <w:t xml:space="preserve">Отчет принял </w:t>
      </w:r>
    </w:p>
    <w:p w:rsidR="00553269" w:rsidRPr="00A60016" w:rsidRDefault="00553269">
      <w:pPr>
        <w:jc w:val="both"/>
      </w:pPr>
    </w:p>
    <w:tbl>
      <w:tblPr>
        <w:tblStyle w:val="a8"/>
        <w:tblW w:w="10125" w:type="dxa"/>
        <w:tblInd w:w="-530" w:type="dxa"/>
        <w:tblLayout w:type="fixed"/>
        <w:tblLook w:val="0400" w:firstRow="0" w:lastRow="0" w:firstColumn="0" w:lastColumn="0" w:noHBand="0" w:noVBand="1"/>
      </w:tblPr>
      <w:tblGrid>
        <w:gridCol w:w="2293"/>
        <w:gridCol w:w="2401"/>
        <w:gridCol w:w="1954"/>
        <w:gridCol w:w="1726"/>
        <w:gridCol w:w="1751"/>
      </w:tblGrid>
      <w:tr w:rsidR="00553269" w:rsidRPr="00A60016">
        <w:trPr>
          <w:trHeight w:val="300"/>
        </w:trPr>
        <w:tc>
          <w:tcPr>
            <w:tcW w:w="22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3269" w:rsidRPr="00A60016" w:rsidRDefault="006F5C2E">
            <w:pPr>
              <w:contextualSpacing w:val="0"/>
              <w:jc w:val="center"/>
            </w:pPr>
            <w:r w:rsidRPr="00A60016">
              <w:rPr>
                <w:sz w:val="16"/>
                <w:szCs w:val="16"/>
              </w:rPr>
              <w:t>Руководитель структурного подразделения</w:t>
            </w:r>
          </w:p>
          <w:p w:rsidR="00553269" w:rsidRPr="00A60016" w:rsidRDefault="006F5C2E">
            <w:pPr>
              <w:contextualSpacing w:val="0"/>
              <w:jc w:val="center"/>
            </w:pPr>
            <w:r w:rsidRPr="00A60016">
              <w:rPr>
                <w:sz w:val="16"/>
                <w:szCs w:val="16"/>
              </w:rPr>
              <w:t>(или координирующий  деятельность подразделения руководитель НИУ ВШЭ)</w:t>
            </w:r>
          </w:p>
        </w:tc>
        <w:tc>
          <w:tcPr>
            <w:tcW w:w="2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3269" w:rsidRPr="00A60016" w:rsidRDefault="00553269">
            <w:pPr>
              <w:contextualSpacing w:val="0"/>
              <w:jc w:val="center"/>
            </w:pPr>
          </w:p>
          <w:p w:rsidR="00553269" w:rsidRPr="00A60016" w:rsidRDefault="00553269">
            <w:pPr>
              <w:contextualSpacing w:val="0"/>
              <w:jc w:val="center"/>
            </w:pPr>
          </w:p>
        </w:tc>
        <w:tc>
          <w:tcPr>
            <w:tcW w:w="1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3269" w:rsidRPr="00A60016" w:rsidRDefault="00553269">
            <w:pPr>
              <w:contextualSpacing w:val="0"/>
              <w:jc w:val="center"/>
            </w:pPr>
          </w:p>
        </w:tc>
        <w:tc>
          <w:tcPr>
            <w:tcW w:w="1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3269" w:rsidRPr="00A60016" w:rsidRDefault="00553269">
            <w:pPr>
              <w:contextualSpacing w:val="0"/>
              <w:jc w:val="center"/>
            </w:pPr>
          </w:p>
        </w:tc>
        <w:tc>
          <w:tcPr>
            <w:tcW w:w="17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  <w:jc w:val="center"/>
            </w:pPr>
          </w:p>
          <w:p w:rsidR="00553269" w:rsidRPr="00A60016" w:rsidRDefault="00553269">
            <w:pPr>
              <w:contextualSpacing w:val="0"/>
              <w:jc w:val="center"/>
            </w:pPr>
          </w:p>
          <w:p w:rsidR="00553269" w:rsidRPr="00A60016" w:rsidRDefault="00553269">
            <w:pPr>
              <w:contextualSpacing w:val="0"/>
              <w:jc w:val="center"/>
            </w:pPr>
          </w:p>
        </w:tc>
      </w:tr>
      <w:tr w:rsidR="00553269">
        <w:trPr>
          <w:trHeight w:val="280"/>
        </w:trPr>
        <w:tc>
          <w:tcPr>
            <w:tcW w:w="22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3269" w:rsidRPr="00A60016" w:rsidRDefault="00553269">
            <w:pPr>
              <w:contextualSpacing w:val="0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553269" w:rsidRPr="00A60016" w:rsidRDefault="006F5C2E">
            <w:pPr>
              <w:contextualSpacing w:val="0"/>
              <w:jc w:val="center"/>
            </w:pPr>
            <w:r w:rsidRPr="00A60016">
              <w:rPr>
                <w:sz w:val="16"/>
                <w:szCs w:val="16"/>
              </w:rPr>
              <w:t>должность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553269" w:rsidRPr="00A60016" w:rsidRDefault="006F5C2E">
            <w:pPr>
              <w:contextualSpacing w:val="0"/>
              <w:jc w:val="center"/>
            </w:pPr>
            <w:r w:rsidRPr="00A60016">
              <w:rPr>
                <w:sz w:val="16"/>
                <w:szCs w:val="16"/>
              </w:rPr>
              <w:t>Подпись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553269" w:rsidRPr="00A60016" w:rsidRDefault="006F5C2E">
            <w:pPr>
              <w:contextualSpacing w:val="0"/>
              <w:jc w:val="center"/>
            </w:pPr>
            <w:r w:rsidRPr="00A60016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3269" w:rsidRDefault="006F5C2E">
            <w:pPr>
              <w:contextualSpacing w:val="0"/>
              <w:jc w:val="center"/>
            </w:pPr>
            <w:r w:rsidRPr="00A60016">
              <w:rPr>
                <w:sz w:val="16"/>
                <w:szCs w:val="16"/>
              </w:rPr>
              <w:t>дата</w:t>
            </w:r>
          </w:p>
        </w:tc>
      </w:tr>
    </w:tbl>
    <w:p w:rsidR="00553269" w:rsidRDefault="00553269">
      <w:pPr>
        <w:jc w:val="both"/>
      </w:pPr>
    </w:p>
    <w:p w:rsidR="00553269" w:rsidRDefault="00553269">
      <w:pPr>
        <w:tabs>
          <w:tab w:val="center" w:pos="4677"/>
          <w:tab w:val="right" w:pos="9355"/>
        </w:tabs>
        <w:ind w:firstLine="720"/>
        <w:jc w:val="both"/>
      </w:pPr>
    </w:p>
    <w:p w:rsidR="00553269" w:rsidRDefault="00553269">
      <w:pPr>
        <w:tabs>
          <w:tab w:val="center" w:pos="4677"/>
          <w:tab w:val="right" w:pos="9355"/>
        </w:tabs>
        <w:ind w:firstLine="720"/>
        <w:jc w:val="both"/>
      </w:pPr>
    </w:p>
    <w:p w:rsidR="00553269" w:rsidRDefault="00553269">
      <w:pPr>
        <w:tabs>
          <w:tab w:val="center" w:pos="4677"/>
          <w:tab w:val="right" w:pos="9355"/>
        </w:tabs>
        <w:ind w:firstLine="720"/>
        <w:jc w:val="both"/>
      </w:pPr>
    </w:p>
    <w:p w:rsidR="00553269" w:rsidRDefault="00553269">
      <w:pPr>
        <w:tabs>
          <w:tab w:val="center" w:pos="4677"/>
          <w:tab w:val="right" w:pos="9355"/>
        </w:tabs>
        <w:ind w:firstLine="720"/>
        <w:jc w:val="both"/>
      </w:pPr>
    </w:p>
    <w:p w:rsidR="00553269" w:rsidRDefault="00553269">
      <w:pPr>
        <w:tabs>
          <w:tab w:val="center" w:pos="4677"/>
          <w:tab w:val="right" w:pos="9355"/>
        </w:tabs>
        <w:jc w:val="both"/>
      </w:pPr>
      <w:bookmarkStart w:id="1" w:name="_30j0zll" w:colFirst="0" w:colLast="0"/>
      <w:bookmarkEnd w:id="1"/>
    </w:p>
    <w:sectPr w:rsidR="00553269">
      <w:pgSz w:w="11906" w:h="16838"/>
      <w:pgMar w:top="1134" w:right="170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0A6"/>
    <w:multiLevelType w:val="multilevel"/>
    <w:tmpl w:val="E026D1D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1.%2."/>
      <w:lvlJc w:val="left"/>
      <w:pPr>
        <w:ind w:left="1080" w:firstLine="1440"/>
      </w:pPr>
    </w:lvl>
    <w:lvl w:ilvl="2">
      <w:start w:val="1"/>
      <w:numFmt w:val="decimal"/>
      <w:lvlText w:val="%1.%2.%3."/>
      <w:lvlJc w:val="left"/>
      <w:pPr>
        <w:ind w:left="1080" w:firstLine="1440"/>
      </w:pPr>
    </w:lvl>
    <w:lvl w:ilvl="3">
      <w:start w:val="1"/>
      <w:numFmt w:val="decimal"/>
      <w:lvlText w:val="%1.%2.%3.%4."/>
      <w:lvlJc w:val="left"/>
      <w:pPr>
        <w:ind w:left="1440" w:firstLine="1800"/>
      </w:pPr>
    </w:lvl>
    <w:lvl w:ilvl="4">
      <w:start w:val="1"/>
      <w:numFmt w:val="decimal"/>
      <w:lvlText w:val="%1.%2.%3.%4.%5."/>
      <w:lvlJc w:val="left"/>
      <w:pPr>
        <w:ind w:left="1440" w:firstLine="1800"/>
      </w:pPr>
    </w:lvl>
    <w:lvl w:ilvl="5">
      <w:start w:val="1"/>
      <w:numFmt w:val="decimal"/>
      <w:lvlText w:val="%1.%2.%3.%4.%5.%6."/>
      <w:lvlJc w:val="left"/>
      <w:pPr>
        <w:ind w:left="1800" w:firstLine="216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160" w:firstLine="2520"/>
      </w:pPr>
    </w:lvl>
    <w:lvl w:ilvl="8">
      <w:start w:val="1"/>
      <w:numFmt w:val="decimal"/>
      <w:lvlText w:val="%1.%2.%3.%4.%5.%6.%7.%8.%9."/>
      <w:lvlJc w:val="left"/>
      <w:pPr>
        <w:ind w:left="2160" w:firstLine="2520"/>
      </w:pPr>
    </w:lvl>
  </w:abstractNum>
  <w:abstractNum w:abstractNumId="1">
    <w:nsid w:val="5B661983"/>
    <w:multiLevelType w:val="multilevel"/>
    <w:tmpl w:val="D0CA900E"/>
    <w:lvl w:ilvl="0">
      <w:start w:val="1"/>
      <w:numFmt w:val="decimal"/>
      <w:lvlText w:val="%1"/>
      <w:lvlJc w:val="left"/>
      <w:pPr>
        <w:ind w:left="390" w:firstLine="390"/>
      </w:pPr>
    </w:lvl>
    <w:lvl w:ilvl="1">
      <w:start w:val="1"/>
      <w:numFmt w:val="decimal"/>
      <w:lvlText w:val="%1.%2"/>
      <w:lvlJc w:val="left"/>
      <w:pPr>
        <w:ind w:left="390" w:firstLine="390"/>
      </w:pPr>
    </w:lvl>
    <w:lvl w:ilvl="2">
      <w:start w:val="1"/>
      <w:numFmt w:val="decimal"/>
      <w:lvlText w:val="%1.%2.%3"/>
      <w:lvlJc w:val="left"/>
      <w:pPr>
        <w:ind w:left="720" w:firstLine="720"/>
      </w:pPr>
    </w:lvl>
    <w:lvl w:ilvl="3">
      <w:start w:val="1"/>
      <w:numFmt w:val="decimal"/>
      <w:lvlText w:val="%1.%2.%3.%4"/>
      <w:lvlJc w:val="left"/>
      <w:pPr>
        <w:ind w:left="720" w:firstLine="720"/>
      </w:pPr>
    </w:lvl>
    <w:lvl w:ilvl="4">
      <w:start w:val="1"/>
      <w:numFmt w:val="decimal"/>
      <w:lvlText w:val="%1.%2.%3.%4.%5"/>
      <w:lvlJc w:val="left"/>
      <w:pPr>
        <w:ind w:left="1080" w:firstLine="1080"/>
      </w:pPr>
    </w:lvl>
    <w:lvl w:ilvl="5">
      <w:start w:val="1"/>
      <w:numFmt w:val="decimal"/>
      <w:lvlText w:val="%1.%2.%3.%4.%5.%6"/>
      <w:lvlJc w:val="left"/>
      <w:pPr>
        <w:ind w:left="1440" w:firstLine="1440"/>
      </w:pPr>
    </w:lvl>
    <w:lvl w:ilvl="6">
      <w:start w:val="1"/>
      <w:numFmt w:val="decimal"/>
      <w:lvlText w:val="%1.%2.%3.%4.%5.%6.%7"/>
      <w:lvlJc w:val="left"/>
      <w:pPr>
        <w:ind w:left="1440" w:firstLine="1440"/>
      </w:pPr>
    </w:lvl>
    <w:lvl w:ilvl="7">
      <w:start w:val="1"/>
      <w:numFmt w:val="decimal"/>
      <w:lvlText w:val="%1.%2.%3.%4.%5.%6.%7.%8"/>
      <w:lvlJc w:val="left"/>
      <w:pPr>
        <w:ind w:left="1800" w:firstLine="1800"/>
      </w:pPr>
    </w:lvl>
    <w:lvl w:ilvl="8">
      <w:start w:val="1"/>
      <w:numFmt w:val="decimal"/>
      <w:lvlText w:val="%1.%2.%3.%4.%5.%6.%7.%8.%9"/>
      <w:lvlJc w:val="left"/>
      <w:pPr>
        <w:ind w:left="1800" w:firstLine="1800"/>
      </w:pPr>
    </w:lvl>
  </w:abstractNum>
  <w:abstractNum w:abstractNumId="2">
    <w:nsid w:val="797E1F0A"/>
    <w:multiLevelType w:val="multilevel"/>
    <w:tmpl w:val="CF3A5EE6"/>
    <w:lvl w:ilvl="0">
      <w:start w:val="3"/>
      <w:numFmt w:val="decimal"/>
      <w:lvlText w:val="%1"/>
      <w:lvlJc w:val="left"/>
      <w:pPr>
        <w:ind w:left="360" w:firstLine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360"/>
      </w:pPr>
      <w:rPr>
        <w:b w:val="0"/>
      </w:rPr>
    </w:lvl>
    <w:lvl w:ilvl="2">
      <w:start w:val="1"/>
      <w:numFmt w:val="decimal"/>
      <w:lvlText w:val="%1.%2.%3"/>
      <w:lvlJc w:val="left"/>
      <w:pPr>
        <w:ind w:left="415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firstLine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firstLine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3269"/>
    <w:rsid w:val="001B17DD"/>
    <w:rsid w:val="002A010A"/>
    <w:rsid w:val="004B2B2B"/>
    <w:rsid w:val="00553269"/>
    <w:rsid w:val="006F5C2E"/>
    <w:rsid w:val="0087209A"/>
    <w:rsid w:val="00A6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jc w:val="both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jc w:val="both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9</cp:revision>
  <dcterms:created xsi:type="dcterms:W3CDTF">2017-09-18T19:04:00Z</dcterms:created>
  <dcterms:modified xsi:type="dcterms:W3CDTF">2017-11-23T20:27:00Z</dcterms:modified>
</cp:coreProperties>
</file>