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AB" w:rsidRDefault="000875D3">
      <w:pPr>
        <w:jc w:val="left"/>
      </w:pPr>
      <w:bookmarkStart w:id="0" w:name="_GoBack"/>
      <w:bookmarkEnd w:id="0"/>
      <w:r>
        <w:rPr>
          <w:b/>
          <w:i/>
          <w:sz w:val="32"/>
          <w:szCs w:val="32"/>
        </w:rPr>
        <w:t>Cover Sheet Sample:</w:t>
      </w:r>
    </w:p>
    <w:p w:rsidR="00DE1AAB" w:rsidRDefault="000875D3">
      <w:pPr>
        <w:jc w:val="center"/>
      </w:pPr>
      <w:r>
        <w:t>National Research University</w:t>
      </w:r>
    </w:p>
    <w:p w:rsidR="00DE1AAB" w:rsidRDefault="000875D3">
      <w:pPr>
        <w:jc w:val="center"/>
      </w:pPr>
      <w:r>
        <w:t>«Higher School of Economics»</w:t>
      </w:r>
    </w:p>
    <w:p w:rsidR="00DE1AAB" w:rsidRDefault="000875D3">
      <w:pPr>
        <w:jc w:val="center"/>
      </w:pPr>
      <w:r>
        <w:t xml:space="preserve"> Faculty of Computer Science</w:t>
      </w:r>
    </w:p>
    <w:p w:rsidR="00DE1AAB" w:rsidRDefault="000875D3">
      <w:pPr>
        <w:jc w:val="center"/>
      </w:pPr>
      <w:r>
        <w:t xml:space="preserve">Educational </w:t>
      </w:r>
      <w:proofErr w:type="spellStart"/>
      <w:r>
        <w:t>programme</w:t>
      </w:r>
      <w:proofErr w:type="spellEnd"/>
      <w:r>
        <w:t xml:space="preserve"> HSE University and University of London Double Degree </w:t>
      </w:r>
      <w:proofErr w:type="spellStart"/>
      <w:r>
        <w:t>Programme</w:t>
      </w:r>
      <w:proofErr w:type="spellEnd"/>
      <w:r>
        <w:t xml:space="preserve"> in Data Science and Business Analytics</w:t>
      </w:r>
    </w:p>
    <w:p w:rsidR="00DE1AAB" w:rsidRDefault="000875D3">
      <w:pPr>
        <w:jc w:val="center"/>
      </w:pPr>
      <w:r>
        <w:t>Undergraduate</w:t>
      </w:r>
    </w:p>
    <w:p w:rsidR="00DE1AAB" w:rsidRDefault="000875D3">
      <w:pPr>
        <w:jc w:val="center"/>
      </w:pPr>
      <w:r>
        <w:rPr>
          <w:b/>
        </w:rPr>
        <w:t>01.03.02 Applied Mathematics and Computer Science</w:t>
      </w:r>
    </w:p>
    <w:p w:rsidR="00DE1AAB" w:rsidRDefault="00DE1AAB">
      <w:pPr>
        <w:jc w:val="left"/>
      </w:pPr>
    </w:p>
    <w:p w:rsidR="00DE1AAB" w:rsidRDefault="00DE1AAB">
      <w:pPr>
        <w:jc w:val="center"/>
      </w:pPr>
    </w:p>
    <w:p w:rsidR="00DE1AAB" w:rsidRDefault="00DE1AAB">
      <w:pPr>
        <w:jc w:val="center"/>
      </w:pPr>
    </w:p>
    <w:p w:rsidR="00DE1AAB" w:rsidRDefault="00DE1AAB">
      <w:pPr>
        <w:jc w:val="center"/>
      </w:pPr>
    </w:p>
    <w:p w:rsidR="00DE1AAB" w:rsidRDefault="00DE1AAB">
      <w:pPr>
        <w:jc w:val="center"/>
      </w:pPr>
    </w:p>
    <w:p w:rsidR="00DE1AAB" w:rsidRDefault="000875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Report</w:t>
      </w:r>
    </w:p>
    <w:p w:rsidR="00DE1AAB" w:rsidRDefault="000875D3">
      <w:pPr>
        <w:jc w:val="center"/>
        <w:rPr>
          <w:b/>
        </w:rPr>
      </w:pPr>
      <w:r>
        <w:rPr>
          <w:b/>
        </w:rPr>
        <w:t xml:space="preserve">On Academic Internship Results </w:t>
      </w:r>
    </w:p>
    <w:p w:rsidR="00DE1AAB" w:rsidRDefault="000875D3">
      <w:pPr>
        <w:jc w:val="center"/>
        <w:rPr>
          <w:i/>
        </w:rPr>
      </w:pPr>
      <w:r>
        <w:rPr>
          <w:i/>
        </w:rPr>
        <w:t xml:space="preserve"> </w:t>
      </w:r>
    </w:p>
    <w:p w:rsidR="00DE1AAB" w:rsidRDefault="000875D3">
      <w:pPr>
        <w:jc w:val="center"/>
      </w:pPr>
      <w:proofErr w:type="gramStart"/>
      <w:r>
        <w:t>in</w:t>
      </w:r>
      <w:proofErr w:type="gramEnd"/>
      <w:r>
        <w:t xml:space="preserve"> _____________________________________________________</w:t>
      </w:r>
    </w:p>
    <w:p w:rsidR="00DE1AAB" w:rsidRDefault="000875D3">
      <w:pPr>
        <w:ind w:right="20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indicate</w:t>
      </w:r>
      <w:proofErr w:type="gramEnd"/>
      <w:r>
        <w:rPr>
          <w:sz w:val="20"/>
          <w:szCs w:val="20"/>
        </w:rPr>
        <w:t xml:space="preserve"> the name of the CS Faculty Department, where internship was conducted)</w:t>
      </w:r>
    </w:p>
    <w:p w:rsidR="00DE1AAB" w:rsidRDefault="000875D3">
      <w:pPr>
        <w:jc w:val="left"/>
      </w:pPr>
      <w:r>
        <w:t xml:space="preserve">  </w:t>
      </w:r>
    </w:p>
    <w:p w:rsidR="00DE1AAB" w:rsidRDefault="00DE1AAB">
      <w:pPr>
        <w:jc w:val="right"/>
      </w:pPr>
    </w:p>
    <w:p w:rsidR="00DE1AAB" w:rsidRDefault="00DE1AAB">
      <w:pPr>
        <w:jc w:val="right"/>
      </w:pPr>
    </w:p>
    <w:p w:rsidR="00DE1AAB" w:rsidRDefault="00DE1AAB">
      <w:pPr>
        <w:jc w:val="right"/>
      </w:pPr>
    </w:p>
    <w:p w:rsidR="00DE1AAB" w:rsidRDefault="000875D3">
      <w:pPr>
        <w:jc w:val="right"/>
      </w:pPr>
      <w:bookmarkStart w:id="1" w:name="_heading=h.gjdgxs" w:colFirst="0" w:colLast="0"/>
      <w:bookmarkEnd w:id="1"/>
      <w:r>
        <w:t>Fulfilled by the</w:t>
      </w:r>
      <w:r>
        <w:t xml:space="preserve"> student of the group #______</w:t>
      </w:r>
    </w:p>
    <w:p w:rsidR="00DE1AAB" w:rsidRDefault="00DE1AAB">
      <w:pPr>
        <w:jc w:val="right"/>
      </w:pPr>
    </w:p>
    <w:p w:rsidR="00DE1AAB" w:rsidRDefault="000875D3">
      <w:pPr>
        <w:jc w:val="right"/>
      </w:pPr>
      <w:r>
        <w:t>____________________________________</w:t>
      </w:r>
    </w:p>
    <w:p w:rsidR="00DE1AAB" w:rsidRDefault="000875D3">
      <w:pPr>
        <w:spacing w:after="240"/>
        <w:ind w:left="4956" w:firstLine="707"/>
        <w:rPr>
          <w:i/>
        </w:rPr>
      </w:pPr>
      <w:r>
        <w:rPr>
          <w:i/>
          <w:sz w:val="18"/>
          <w:szCs w:val="18"/>
        </w:rPr>
        <w:t>(Surname, First name, Patronymic, if any)</w:t>
      </w:r>
    </w:p>
    <w:p w:rsidR="00DE1AAB" w:rsidRDefault="000875D3">
      <w:pPr>
        <w:jc w:val="right"/>
        <w:rPr>
          <w:b/>
        </w:rPr>
      </w:pPr>
      <w:r>
        <w:rPr>
          <w:b/>
        </w:rPr>
        <w:t>____________________________________</w:t>
      </w:r>
    </w:p>
    <w:p w:rsidR="00DE1AAB" w:rsidRDefault="000875D3">
      <w:pPr>
        <w:jc w:val="center"/>
        <w:rPr>
          <w:i/>
          <w:sz w:val="22"/>
          <w:szCs w:val="22"/>
        </w:rPr>
      </w:pPr>
      <w:bookmarkStart w:id="2" w:name="_heading=h.30j0zll" w:colFirst="0" w:colLast="0"/>
      <w:bookmarkEnd w:id="2"/>
      <w:r>
        <w:rPr>
          <w:i/>
          <w:sz w:val="22"/>
          <w:szCs w:val="22"/>
        </w:rPr>
        <w:t xml:space="preserve">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</w:t>
      </w:r>
      <w:r>
        <w:rPr>
          <w:i/>
          <w:sz w:val="18"/>
          <w:szCs w:val="18"/>
        </w:rPr>
        <w:t>Signature</w:t>
      </w:r>
      <w:r>
        <w:rPr>
          <w:i/>
          <w:sz w:val="22"/>
          <w:szCs w:val="22"/>
        </w:rPr>
        <w:t>)</w:t>
      </w:r>
    </w:p>
    <w:p w:rsidR="00DE1AAB" w:rsidRDefault="00DE1AAB">
      <w:pPr>
        <w:rPr>
          <w:b/>
        </w:rPr>
      </w:pPr>
    </w:p>
    <w:p w:rsidR="00DE1AAB" w:rsidRDefault="00DE1AAB">
      <w:pPr>
        <w:rPr>
          <w:b/>
        </w:rPr>
      </w:pPr>
    </w:p>
    <w:p w:rsidR="00DE1AAB" w:rsidRDefault="000875D3">
      <w:pPr>
        <w:rPr>
          <w:b/>
        </w:rPr>
      </w:pPr>
      <w:r>
        <w:rPr>
          <w:b/>
        </w:rPr>
        <w:t>Checked by:</w:t>
      </w:r>
    </w:p>
    <w:p w:rsidR="00DE1AAB" w:rsidRDefault="000875D3">
      <w:pPr>
        <w:spacing w:line="240" w:lineRule="auto"/>
      </w:pPr>
      <w:proofErr w:type="gramStart"/>
      <w:r>
        <w:rPr>
          <w:color w:val="000000"/>
        </w:rPr>
        <w:t>Faculty’s</w:t>
      </w:r>
      <w:proofErr w:type="gramEnd"/>
      <w:r>
        <w:rPr>
          <w:color w:val="000000"/>
        </w:rPr>
        <w:t xml:space="preserve"> Internship Supervisor</w:t>
      </w:r>
      <w:r>
        <w:t>:</w:t>
      </w:r>
    </w:p>
    <w:tbl>
      <w:tblPr>
        <w:tblStyle w:val="af0"/>
        <w:tblW w:w="960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606"/>
      </w:tblGrid>
      <w:tr w:rsidR="00DE1AAB">
        <w:tc>
          <w:tcPr>
            <w:tcW w:w="9606" w:type="dxa"/>
            <w:vAlign w:val="bottom"/>
          </w:tcPr>
          <w:p w:rsidR="00DE1AAB" w:rsidRDefault="00DE1AAB">
            <w:pPr>
              <w:jc w:val="left"/>
              <w:rPr>
                <w:i/>
              </w:rPr>
            </w:pPr>
          </w:p>
        </w:tc>
      </w:tr>
      <w:tr w:rsidR="00DE1AAB">
        <w:tc>
          <w:tcPr>
            <w:tcW w:w="9606" w:type="dxa"/>
            <w:tcBorders>
              <w:top w:val="single" w:sz="4" w:space="0" w:color="000000"/>
            </w:tcBorders>
            <w:vAlign w:val="bottom"/>
          </w:tcPr>
          <w:p w:rsidR="00DE1AAB" w:rsidRDefault="000875D3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Surname, First name, Patronymic, if any</w:t>
            </w:r>
          </w:p>
        </w:tc>
      </w:tr>
      <w:tr w:rsidR="00DE1AAB">
        <w:tc>
          <w:tcPr>
            <w:tcW w:w="9606" w:type="dxa"/>
            <w:tcBorders>
              <w:bottom w:val="single" w:sz="4" w:space="0" w:color="000000"/>
            </w:tcBorders>
            <w:vAlign w:val="bottom"/>
          </w:tcPr>
          <w:p w:rsidR="00DE1AAB" w:rsidRDefault="00DE1AAB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DE1AAB">
        <w:tc>
          <w:tcPr>
            <w:tcW w:w="9606" w:type="dxa"/>
            <w:tcBorders>
              <w:top w:val="single" w:sz="4" w:space="0" w:color="000000"/>
            </w:tcBorders>
            <w:vAlign w:val="bottom"/>
          </w:tcPr>
          <w:p w:rsidR="00DE1AAB" w:rsidRDefault="000875D3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CS Faculty Department, </w:t>
            </w:r>
            <w:r>
              <w:rPr>
                <w:i/>
                <w:color w:val="000000"/>
                <w:sz w:val="18"/>
                <w:szCs w:val="18"/>
              </w:rPr>
              <w:t>Position, Academic title if any</w:t>
            </w:r>
          </w:p>
        </w:tc>
      </w:tr>
    </w:tbl>
    <w:p w:rsidR="00DE1AAB" w:rsidRDefault="00DE1AAB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18"/>
          <w:szCs w:val="18"/>
        </w:rPr>
      </w:pPr>
    </w:p>
    <w:tbl>
      <w:tblPr>
        <w:tblStyle w:val="af1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215"/>
        <w:gridCol w:w="250"/>
        <w:gridCol w:w="2304"/>
        <w:gridCol w:w="250"/>
        <w:gridCol w:w="2551"/>
      </w:tblGrid>
      <w:tr w:rsidR="00DE1AAB">
        <w:tc>
          <w:tcPr>
            <w:tcW w:w="4215" w:type="dxa"/>
            <w:tcBorders>
              <w:bottom w:val="single" w:sz="4" w:space="0" w:color="000000"/>
            </w:tcBorders>
          </w:tcPr>
          <w:p w:rsidR="00DE1AAB" w:rsidRDefault="00DE1AAB">
            <w:pPr>
              <w:rPr>
                <w:sz w:val="26"/>
                <w:szCs w:val="26"/>
              </w:rPr>
            </w:pPr>
          </w:p>
        </w:tc>
        <w:tc>
          <w:tcPr>
            <w:tcW w:w="250" w:type="dxa"/>
          </w:tcPr>
          <w:p w:rsidR="00DE1AAB" w:rsidRDefault="00DE1AAB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bottom w:val="single" w:sz="4" w:space="0" w:color="000000"/>
            </w:tcBorders>
          </w:tcPr>
          <w:p w:rsidR="00DE1AAB" w:rsidRDefault="00DE1AAB">
            <w:pPr>
              <w:rPr>
                <w:sz w:val="26"/>
                <w:szCs w:val="26"/>
              </w:rPr>
            </w:pPr>
          </w:p>
        </w:tc>
        <w:tc>
          <w:tcPr>
            <w:tcW w:w="250" w:type="dxa"/>
          </w:tcPr>
          <w:p w:rsidR="00DE1AAB" w:rsidRDefault="00DE1AA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E1AAB" w:rsidRDefault="00DE1AAB">
            <w:pPr>
              <w:rPr>
                <w:sz w:val="26"/>
                <w:szCs w:val="26"/>
              </w:rPr>
            </w:pPr>
          </w:p>
        </w:tc>
      </w:tr>
      <w:tr w:rsidR="00DE1AAB">
        <w:tc>
          <w:tcPr>
            <w:tcW w:w="4215" w:type="dxa"/>
            <w:tcBorders>
              <w:top w:val="single" w:sz="4" w:space="0" w:color="000000"/>
            </w:tcBorders>
          </w:tcPr>
          <w:p w:rsidR="00DE1AAB" w:rsidRDefault="000875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(Date of the check)</w:t>
            </w:r>
          </w:p>
        </w:tc>
        <w:tc>
          <w:tcPr>
            <w:tcW w:w="250" w:type="dxa"/>
          </w:tcPr>
          <w:p w:rsidR="00DE1AAB" w:rsidRDefault="00DE1A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4" w:type="dxa"/>
          </w:tcPr>
          <w:p w:rsidR="00DE1AAB" w:rsidRDefault="000875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(Grade according to 10-point scale)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50" w:type="dxa"/>
          </w:tcPr>
          <w:p w:rsidR="00DE1AAB" w:rsidRDefault="00DE1A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DE1AAB" w:rsidRDefault="000875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(Signature)</w:t>
            </w:r>
          </w:p>
        </w:tc>
      </w:tr>
    </w:tbl>
    <w:p w:rsidR="00DE1AAB" w:rsidRDefault="00DE1AAB">
      <w:pPr>
        <w:spacing w:line="240" w:lineRule="auto"/>
        <w:rPr>
          <w:b/>
        </w:rPr>
      </w:pPr>
    </w:p>
    <w:p w:rsidR="00DE1AAB" w:rsidRDefault="00DE1AAB">
      <w:pPr>
        <w:spacing w:line="240" w:lineRule="auto"/>
        <w:jc w:val="center"/>
        <w:rPr>
          <w:b/>
        </w:rPr>
      </w:pPr>
    </w:p>
    <w:p w:rsidR="00DE1AAB" w:rsidRDefault="00DE1AAB">
      <w:pPr>
        <w:spacing w:line="240" w:lineRule="auto"/>
        <w:jc w:val="center"/>
        <w:rPr>
          <w:b/>
        </w:rPr>
      </w:pPr>
    </w:p>
    <w:p w:rsidR="00DE1AAB" w:rsidRDefault="000875D3">
      <w:pPr>
        <w:spacing w:line="240" w:lineRule="auto"/>
        <w:jc w:val="center"/>
        <w:rPr>
          <w:b/>
        </w:rPr>
      </w:pPr>
      <w:r>
        <w:rPr>
          <w:b/>
        </w:rPr>
        <w:t xml:space="preserve">Moscow, </w:t>
      </w:r>
      <w:r w:rsidR="00FB163E">
        <w:rPr>
          <w:b/>
        </w:rPr>
        <w:t>2022</w:t>
      </w:r>
      <w:r>
        <w:br w:type="page"/>
      </w:r>
    </w:p>
    <w:p w:rsidR="00DE1AAB" w:rsidRDefault="000875D3">
      <w:pPr>
        <w:spacing w:line="240" w:lineRule="auto"/>
        <w:jc w:val="left"/>
        <w:rPr>
          <w:b/>
          <w:i/>
          <w:sz w:val="32"/>
          <w:szCs w:val="32"/>
        </w:rPr>
      </w:pPr>
      <w:bookmarkStart w:id="3" w:name="_heading=h.1fob9te" w:colFirst="0" w:colLast="0"/>
      <w:bookmarkEnd w:id="3"/>
      <w:r>
        <w:rPr>
          <w:b/>
          <w:i/>
          <w:sz w:val="32"/>
          <w:szCs w:val="32"/>
        </w:rPr>
        <w:lastRenderedPageBreak/>
        <w:t xml:space="preserve">The Report should include: </w:t>
      </w:r>
    </w:p>
    <w:p w:rsidR="00DE1AAB" w:rsidRDefault="00DE1AAB">
      <w:pPr>
        <w:spacing w:line="240" w:lineRule="auto"/>
        <w:jc w:val="left"/>
        <w:rPr>
          <w:b/>
        </w:rPr>
      </w:pPr>
    </w:p>
    <w:p w:rsidR="00DE1AAB" w:rsidRDefault="000875D3">
      <w:pPr>
        <w:numPr>
          <w:ilvl w:val="0"/>
          <w:numId w:val="2"/>
        </w:numPr>
        <w:spacing w:line="240" w:lineRule="auto"/>
        <w:jc w:val="left"/>
      </w:pPr>
      <w:r>
        <w:t xml:space="preserve">Table of Content with the numbers of pages </w:t>
      </w:r>
    </w:p>
    <w:p w:rsidR="00DE1AAB" w:rsidRDefault="000875D3">
      <w:pPr>
        <w:numPr>
          <w:ilvl w:val="0"/>
          <w:numId w:val="2"/>
        </w:numPr>
        <w:spacing w:line="240" w:lineRule="auto"/>
        <w:jc w:val="left"/>
      </w:pPr>
      <w:r>
        <w:t>Introduction, object and purpose of the Internship in along the lines of Industrial Internship Program and your Individual Assignment;</w:t>
      </w:r>
    </w:p>
    <w:p w:rsidR="00DE1AAB" w:rsidRDefault="000875D3">
      <w:pPr>
        <w:numPr>
          <w:ilvl w:val="0"/>
          <w:numId w:val="2"/>
        </w:numPr>
        <w:spacing w:line="240" w:lineRule="auto"/>
        <w:jc w:val="left"/>
      </w:pPr>
      <w:r>
        <w:t>Calendar Schedule with completion marks in accordance with your Individual Sc</w:t>
      </w:r>
      <w:r>
        <w:t>hedule:</w:t>
      </w:r>
    </w:p>
    <w:p w:rsidR="00DE1AAB" w:rsidRDefault="00DE1AAB">
      <w:pPr>
        <w:spacing w:line="240" w:lineRule="auto"/>
        <w:jc w:val="left"/>
      </w:pPr>
    </w:p>
    <w:tbl>
      <w:tblPr>
        <w:tblStyle w:val="af2"/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4394"/>
        <w:gridCol w:w="2551"/>
      </w:tblGrid>
      <w:tr w:rsidR="00DE1AAB">
        <w:tc>
          <w:tcPr>
            <w:tcW w:w="567" w:type="dxa"/>
          </w:tcPr>
          <w:p w:rsidR="00DE1AAB" w:rsidRDefault="000875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</w:tcPr>
          <w:p w:rsidR="00DE1AAB" w:rsidRDefault="000875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Calendar period</w:t>
            </w:r>
          </w:p>
        </w:tc>
        <w:tc>
          <w:tcPr>
            <w:tcW w:w="4394" w:type="dxa"/>
          </w:tcPr>
          <w:p w:rsidR="00DE1AAB" w:rsidRDefault="000875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of work</w:t>
            </w:r>
            <w:r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551" w:type="dxa"/>
          </w:tcPr>
          <w:p w:rsidR="00DE1AAB" w:rsidRDefault="00087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Supervisor’s mark on the point fulfilment (signature)</w:t>
            </w:r>
          </w:p>
        </w:tc>
      </w:tr>
      <w:tr w:rsidR="00DE1AAB">
        <w:tc>
          <w:tcPr>
            <w:tcW w:w="567" w:type="dxa"/>
          </w:tcPr>
          <w:p w:rsidR="00DE1AAB" w:rsidRDefault="0008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E1AAB" w:rsidRDefault="000875D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01.08.</w:t>
            </w:r>
            <w:r w:rsidR="00FB163E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4394" w:type="dxa"/>
          </w:tcPr>
          <w:p w:rsidR="00DE1AAB" w:rsidRDefault="0008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Instructing on the requirements of labor protection, safety, fire safety and internal labor regulations</w:t>
            </w:r>
          </w:p>
        </w:tc>
        <w:tc>
          <w:tcPr>
            <w:tcW w:w="2551" w:type="dxa"/>
          </w:tcPr>
          <w:p w:rsidR="00DE1AAB" w:rsidRDefault="00DE1AAB">
            <w:pPr>
              <w:rPr>
                <w:sz w:val="20"/>
                <w:szCs w:val="20"/>
              </w:rPr>
            </w:pPr>
          </w:p>
        </w:tc>
      </w:tr>
      <w:tr w:rsidR="00DE1AAB">
        <w:tc>
          <w:tcPr>
            <w:tcW w:w="567" w:type="dxa"/>
          </w:tcPr>
          <w:p w:rsidR="00DE1AAB" w:rsidRDefault="0008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E1AAB" w:rsidRDefault="000875D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02.08.</w:t>
            </w:r>
            <w:r w:rsidR="00FB163E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4394" w:type="dxa"/>
          </w:tcPr>
          <w:p w:rsidR="00DE1AAB" w:rsidRDefault="0008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Organizational (induction) meeting</w:t>
            </w:r>
          </w:p>
        </w:tc>
        <w:tc>
          <w:tcPr>
            <w:tcW w:w="2551" w:type="dxa"/>
          </w:tcPr>
          <w:p w:rsidR="00DE1AAB" w:rsidRDefault="00DE1AAB">
            <w:pPr>
              <w:rPr>
                <w:sz w:val="20"/>
                <w:szCs w:val="20"/>
              </w:rPr>
            </w:pPr>
          </w:p>
        </w:tc>
      </w:tr>
      <w:tr w:rsidR="00DE1AAB">
        <w:tc>
          <w:tcPr>
            <w:tcW w:w="567" w:type="dxa"/>
          </w:tcPr>
          <w:p w:rsidR="00DE1AAB" w:rsidRDefault="0008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E1AAB" w:rsidRDefault="000875D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03-13.08.</w:t>
            </w:r>
            <w:r w:rsidR="00FB163E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4394" w:type="dxa"/>
          </w:tcPr>
          <w:p w:rsidR="00DE1AAB" w:rsidRDefault="0008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Fulfilment of Individual Assignment</w:t>
            </w:r>
          </w:p>
        </w:tc>
        <w:tc>
          <w:tcPr>
            <w:tcW w:w="2551" w:type="dxa"/>
          </w:tcPr>
          <w:p w:rsidR="00DE1AAB" w:rsidRDefault="00DE1AAB">
            <w:pPr>
              <w:rPr>
                <w:sz w:val="20"/>
                <w:szCs w:val="20"/>
              </w:rPr>
            </w:pPr>
          </w:p>
        </w:tc>
      </w:tr>
      <w:tr w:rsidR="00DE1AAB">
        <w:tc>
          <w:tcPr>
            <w:tcW w:w="567" w:type="dxa"/>
          </w:tcPr>
          <w:p w:rsidR="00DE1AAB" w:rsidRDefault="0008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E1AAB" w:rsidRDefault="000875D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14.08.</w:t>
            </w:r>
            <w:r w:rsidR="00FB163E">
              <w:rPr>
                <w:sz w:val="22"/>
                <w:szCs w:val="22"/>
                <w:highlight w:val="yellow"/>
              </w:rPr>
              <w:t>2022</w:t>
            </w:r>
            <w:r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4394" w:type="dxa"/>
          </w:tcPr>
          <w:p w:rsidR="00DE1AAB" w:rsidRDefault="0008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Consultation</w:t>
            </w:r>
          </w:p>
        </w:tc>
        <w:tc>
          <w:tcPr>
            <w:tcW w:w="2551" w:type="dxa"/>
          </w:tcPr>
          <w:p w:rsidR="00DE1AAB" w:rsidRDefault="00DE1AAB">
            <w:pPr>
              <w:rPr>
                <w:sz w:val="20"/>
                <w:szCs w:val="20"/>
              </w:rPr>
            </w:pPr>
          </w:p>
        </w:tc>
      </w:tr>
      <w:tr w:rsidR="00DE1AAB">
        <w:tc>
          <w:tcPr>
            <w:tcW w:w="567" w:type="dxa"/>
          </w:tcPr>
          <w:p w:rsidR="00DE1AAB" w:rsidRDefault="0008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E1AAB" w:rsidRDefault="000875D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15.08.</w:t>
            </w:r>
            <w:r w:rsidR="00FB163E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4394" w:type="dxa"/>
          </w:tcPr>
          <w:p w:rsidR="00DE1AAB" w:rsidRDefault="0008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Preparation and submission of the Report </w:t>
            </w:r>
          </w:p>
        </w:tc>
        <w:tc>
          <w:tcPr>
            <w:tcW w:w="2551" w:type="dxa"/>
          </w:tcPr>
          <w:p w:rsidR="00DE1AAB" w:rsidRDefault="00DE1AAB">
            <w:pPr>
              <w:rPr>
                <w:sz w:val="20"/>
                <w:szCs w:val="20"/>
              </w:rPr>
            </w:pPr>
          </w:p>
        </w:tc>
      </w:tr>
    </w:tbl>
    <w:p w:rsidR="00DE1AAB" w:rsidRDefault="00DE1AAB">
      <w:pPr>
        <w:spacing w:line="240" w:lineRule="auto"/>
        <w:jc w:val="left"/>
      </w:pPr>
    </w:p>
    <w:p w:rsidR="00DE1AAB" w:rsidRDefault="00DE1AAB">
      <w:pPr>
        <w:spacing w:line="240" w:lineRule="auto"/>
        <w:jc w:val="left"/>
      </w:pPr>
    </w:p>
    <w:p w:rsidR="00DE1AAB" w:rsidRDefault="000875D3">
      <w:pPr>
        <w:numPr>
          <w:ilvl w:val="0"/>
          <w:numId w:val="1"/>
        </w:numPr>
        <w:spacing w:line="240" w:lineRule="auto"/>
        <w:jc w:val="left"/>
      </w:pPr>
      <w:r>
        <w:t xml:space="preserve">Description of explored medium </w:t>
      </w:r>
    </w:p>
    <w:p w:rsidR="00DE1AAB" w:rsidRDefault="000875D3">
      <w:pPr>
        <w:numPr>
          <w:ilvl w:val="0"/>
          <w:numId w:val="1"/>
        </w:numPr>
        <w:spacing w:line="240" w:lineRule="auto"/>
        <w:jc w:val="left"/>
      </w:pPr>
      <w:r>
        <w:t xml:space="preserve">Description of achieved results </w:t>
      </w:r>
    </w:p>
    <w:p w:rsidR="00DE1AAB" w:rsidRDefault="000875D3">
      <w:pPr>
        <w:numPr>
          <w:ilvl w:val="0"/>
          <w:numId w:val="1"/>
        </w:numPr>
        <w:spacing w:line="240" w:lineRule="auto"/>
        <w:jc w:val="left"/>
      </w:pPr>
      <w:r>
        <w:t>Conclusion (main results and findings)</w:t>
      </w:r>
    </w:p>
    <w:p w:rsidR="00DE1AAB" w:rsidRDefault="000875D3">
      <w:pPr>
        <w:numPr>
          <w:ilvl w:val="0"/>
          <w:numId w:val="1"/>
        </w:numPr>
        <w:spacing w:line="240" w:lineRule="auto"/>
        <w:jc w:val="left"/>
      </w:pPr>
      <w:r>
        <w:t>The List of Sources</w:t>
      </w:r>
    </w:p>
    <w:p w:rsidR="00DE1AAB" w:rsidRDefault="000875D3">
      <w:pPr>
        <w:numPr>
          <w:ilvl w:val="0"/>
          <w:numId w:val="1"/>
        </w:numPr>
        <w:spacing w:line="240" w:lineRule="auto"/>
        <w:jc w:val="left"/>
      </w:pPr>
      <w:r>
        <w:t>Appendixes (if needed)</w:t>
      </w:r>
    </w:p>
    <w:p w:rsidR="00DE1AAB" w:rsidRDefault="00DE1AAB">
      <w:pPr>
        <w:spacing w:line="240" w:lineRule="auto"/>
        <w:jc w:val="center"/>
        <w:rPr>
          <w:b/>
        </w:rPr>
      </w:pPr>
    </w:p>
    <w:tbl>
      <w:tblPr>
        <w:tblStyle w:val="af3"/>
        <w:tblW w:w="56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580"/>
        <w:gridCol w:w="1400"/>
        <w:gridCol w:w="1660"/>
      </w:tblGrid>
      <w:tr w:rsidR="00DE1AAB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b/>
              </w:rPr>
            </w:pPr>
            <w:r>
              <w:rPr>
                <w:b/>
              </w:rPr>
              <w:t>Grading Scheme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AAB" w:rsidRDefault="00DE1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AAB" w:rsidRDefault="00DE1AAB">
            <w:pPr>
              <w:jc w:val="center"/>
              <w:rPr>
                <w:sz w:val="20"/>
                <w:szCs w:val="20"/>
              </w:rPr>
            </w:pPr>
          </w:p>
        </w:tc>
      </w:tr>
      <w:tr w:rsidR="00DE1AAB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AAB" w:rsidRDefault="00DE1AAB">
            <w:pPr>
              <w:jc w:val="left"/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AAB" w:rsidRDefault="00DE1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AAB" w:rsidRDefault="00DE1AAB">
            <w:pPr>
              <w:jc w:val="center"/>
              <w:rPr>
                <w:sz w:val="20"/>
                <w:szCs w:val="20"/>
              </w:rPr>
            </w:pPr>
          </w:p>
        </w:tc>
      </w:tr>
      <w:tr w:rsidR="00DE1AAB">
        <w:trPr>
          <w:trHeight w:val="5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ECTS Grades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10-point scale (Exam)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5-point scale </w:t>
            </w:r>
          </w:p>
        </w:tc>
      </w:tr>
      <w:tr w:rsidR="00DE1AAB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DE1AAB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DE1AAB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–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DE1AAB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DE1AAB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–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DE1AAB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+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Satisfactory </w:t>
            </w:r>
          </w:p>
        </w:tc>
      </w:tr>
      <w:tr w:rsidR="00DE1AAB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–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Satisfactory </w:t>
            </w:r>
          </w:p>
        </w:tc>
      </w:tr>
      <w:tr w:rsidR="00DE1AAB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</w:tr>
      <w:tr w:rsidR="00DE1AAB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</w:tr>
      <w:tr w:rsidR="00DE1AAB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AAB" w:rsidRDefault="0008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</w:tr>
    </w:tbl>
    <w:p w:rsidR="00DE1AAB" w:rsidRDefault="00DE1AAB">
      <w:pPr>
        <w:spacing w:line="240" w:lineRule="auto"/>
        <w:jc w:val="left"/>
        <w:rPr>
          <w:b/>
        </w:rPr>
      </w:pPr>
    </w:p>
    <w:p w:rsidR="00DE1AAB" w:rsidRDefault="00DE1A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sectPr w:rsidR="00DE1A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D3" w:rsidRDefault="000875D3">
      <w:pPr>
        <w:spacing w:line="240" w:lineRule="auto"/>
      </w:pPr>
      <w:r>
        <w:separator/>
      </w:r>
    </w:p>
  </w:endnote>
  <w:endnote w:type="continuationSeparator" w:id="0">
    <w:p w:rsidR="000875D3" w:rsidRDefault="00087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D3" w:rsidRDefault="000875D3">
      <w:pPr>
        <w:spacing w:line="240" w:lineRule="auto"/>
      </w:pPr>
      <w:r>
        <w:separator/>
      </w:r>
    </w:p>
  </w:footnote>
  <w:footnote w:type="continuationSeparator" w:id="0">
    <w:p w:rsidR="000875D3" w:rsidRDefault="000875D3">
      <w:pPr>
        <w:spacing w:line="240" w:lineRule="auto"/>
      </w:pPr>
      <w:r>
        <w:continuationSeparator/>
      </w:r>
    </w:p>
  </w:footnote>
  <w:footnote w:id="1">
    <w:p w:rsidR="00DE1AAB" w:rsidRDefault="000875D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See on the next page</w:t>
      </w:r>
    </w:p>
  </w:footnote>
  <w:footnote w:id="2">
    <w:p w:rsidR="00DE1AAB" w:rsidRDefault="000875D3">
      <w:pPr>
        <w:spacing w:line="240" w:lineRule="auto"/>
        <w:rPr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For all students, the </w:t>
      </w:r>
      <w:r>
        <w:rPr>
          <w:b/>
          <w:i/>
          <w:sz w:val="18"/>
          <w:szCs w:val="18"/>
        </w:rPr>
        <w:t>first point of Plan of Work</w:t>
      </w:r>
      <w:r>
        <w:rPr>
          <w:i/>
          <w:sz w:val="18"/>
          <w:szCs w:val="18"/>
        </w:rPr>
        <w:t xml:space="preserve"> (Instructing on the requirements) is a standing point and </w:t>
      </w:r>
      <w:proofErr w:type="gramStart"/>
      <w:r>
        <w:rPr>
          <w:b/>
          <w:i/>
          <w:sz w:val="18"/>
          <w:szCs w:val="18"/>
        </w:rPr>
        <w:t>could not be modified</w:t>
      </w:r>
      <w:proofErr w:type="gramEnd"/>
      <w:r>
        <w:rPr>
          <w:i/>
          <w:sz w:val="18"/>
          <w:szCs w:val="18"/>
        </w:rPr>
        <w:t xml:space="preserve">. Please, do not edit it. </w:t>
      </w:r>
      <w:r>
        <w:rPr>
          <w:b/>
          <w:i/>
          <w:sz w:val="18"/>
          <w:szCs w:val="18"/>
        </w:rPr>
        <w:t>All other points are sample points</w:t>
      </w:r>
      <w:r>
        <w:rPr>
          <w:i/>
          <w:sz w:val="18"/>
          <w:szCs w:val="18"/>
        </w:rPr>
        <w:t xml:space="preserve"> - you can change it according to your Individual Internship Assignment.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3F09"/>
    <w:multiLevelType w:val="multilevel"/>
    <w:tmpl w:val="D4A07E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0703C0"/>
    <w:multiLevelType w:val="multilevel"/>
    <w:tmpl w:val="1EECC5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AB"/>
    <w:rsid w:val="000875D3"/>
    <w:rsid w:val="00DE1AAB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09E2A-9F8A-4A85-80AA-7D5E75B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4D"/>
    <w:rPr>
      <w:rFonts w:eastAsia="Calibr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4">
    <w:name w:val="Body Text Indent"/>
    <w:basedOn w:val="a"/>
    <w:link w:val="a5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0fkXGR+y8lLTf1poLxlC6FxPmA==">AMUW2mUk003kPkOKpreXJWO8bX4B4eqyIl8pU1yVaa9wsjwvI2sQN20qxFJ7sopGSmkqGWRdr4OrvHijer4DX9RmCAPYfcmUWlybUEJtPTCOfWKjX6xt2LX3d+f92yFVlRD0HnqfSZrt9sdKPys3hipc/BFitdENhQ==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Жороева Рахат Нуриддиновна</cp:lastModifiedBy>
  <cp:revision>3</cp:revision>
  <dcterms:created xsi:type="dcterms:W3CDTF">2021-04-29T18:29:00Z</dcterms:created>
  <dcterms:modified xsi:type="dcterms:W3CDTF">2021-11-19T13:07:00Z</dcterms:modified>
</cp:coreProperties>
</file>