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B6" w:rsidRPr="007A3B62" w:rsidRDefault="006531B6" w:rsidP="00A350CE">
      <w:pPr>
        <w:pStyle w:val="a4"/>
        <w:jc w:val="right"/>
        <w:rPr>
          <w:color w:val="013570"/>
        </w:rPr>
      </w:pPr>
      <w:r>
        <w:rPr>
          <w:color w:val="013570"/>
        </w:rPr>
        <w:t>График выполнения Курсового проекта</w:t>
      </w:r>
    </w:p>
    <w:p w:rsidR="006531B6" w:rsidRPr="007A3B62" w:rsidRDefault="006531B6" w:rsidP="00A350CE">
      <w:pPr>
        <w:jc w:val="center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Таблица 1 – Перечень и контрольные сроки этапов выбора, согласования,</w:t>
      </w:r>
    </w:p>
    <w:p w:rsidR="006531B6" w:rsidRPr="007A3B62" w:rsidRDefault="006531B6" w:rsidP="00A350CE">
      <w:pPr>
        <w:jc w:val="center"/>
        <w:rPr>
          <w:shd w:val="clear" w:color="auto" w:fill="FFFFFF"/>
        </w:rPr>
      </w:pPr>
      <w:r>
        <w:rPr>
          <w:b/>
          <w:sz w:val="24"/>
          <w:shd w:val="clear" w:color="auto" w:fill="FFFFFF"/>
        </w:rPr>
        <w:t>подготовки и защиты курсовых проектов в 2026-2027 учебном году</w:t>
      </w:r>
    </w:p>
    <w:p w:rsidR="006531B6" w:rsidRPr="007A3B62" w:rsidRDefault="006531B6" w:rsidP="00A350CE">
      <w:pPr>
        <w:rPr>
          <w:shd w:val="clear" w:color="auto" w:fill="FFFFFF"/>
        </w:rPr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4199"/>
        <w:gridCol w:w="2523"/>
        <w:gridCol w:w="2171"/>
      </w:tblGrid>
      <w:tr w:rsidR="005819E4">
        <w:trPr>
          <w:trHeight w:val="1365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№ п/п</w:t>
            </w:r>
          </w:p>
        </w:tc>
        <w:tc>
          <w:tcPr>
            <w:tcW w:w="41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Этап подготовки</w:t>
            </w:r>
          </w:p>
        </w:tc>
        <w:tc>
          <w:tcPr>
            <w:tcW w:w="252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Ответственный</w:t>
            </w:r>
          </w:p>
          <w:p w:rsidR="005819E4" w:rsidRDefault="004A0CF6">
            <w:r>
              <w:t>за этап подготовки курсовой работы</w:t>
            </w:r>
          </w:p>
        </w:tc>
        <w:tc>
          <w:tcPr>
            <w:tcW w:w="217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Сроки исполнения</w:t>
            </w:r>
          </w:p>
        </w:tc>
      </w:tr>
      <w:tr w:rsidR="005819E4">
        <w:trPr>
          <w:trHeight w:val="1673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5819E4"/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периода защит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ЦППРП/АР/УО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18 сентября 2026 года</w:t>
            </w:r>
          </w:p>
        </w:tc>
      </w:tr>
      <w:tr w:rsidR="005819E4">
        <w:trPr>
          <w:trHeight w:val="159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Сбор предлагаемых тем КП. Подача заявок на проекты и описаний проектов от руководителей / менторов проектов.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Структурные подразделения ФКН и НИУ ВШЭ, представители ИТ-компаний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октября 2026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предложенных руководителями / менторами тем КП куратором проектов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7 октября 2026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Инициативное предложение тем КП студентами (с учетом всех корректировок)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10 сентября до 23 октября 2026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4.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инициативных КП студентов (с учетом всех доработок)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Принятие решения не позднее 31 октября 2026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Подача заявления на выбор проекта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Руководители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 5 ноября 2026 года.</w:t>
            </w:r>
          </w:p>
          <w:p w:rsidR="005819E4" w:rsidRDefault="004A0CF6">
            <w:r>
              <w:t>Рекомендованное время загрузки 14:59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5819E4"/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Назначение темы в случае </w:t>
            </w:r>
            <w:proofErr w:type="spellStart"/>
            <w:r>
              <w:t>невыбора</w:t>
            </w:r>
            <w:proofErr w:type="spellEnd"/>
            <w:r>
              <w:t xml:space="preserve"> темы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проектов/студенты/ЦППРП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 19 ноября 2026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6.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Передача промежуточных результатов по проекту и Промежуточного отчета по проекту руководителю проекта и куратору проекта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 / 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1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92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7.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Проверка Промежуточных отчетов, передача замечаний студенту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8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8.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Загрузка документации к ЗТ в систему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15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9.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Оценивание результатов и передача оценки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29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10.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Изменение темы / руководителя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 Студент / Руководитель / Куратор проекта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21 января 202</w:t>
            </w:r>
            <w:r w:rsidR="00C107B2">
              <w:t>7</w:t>
            </w:r>
            <w:r>
              <w:t xml:space="preserve"> года</w:t>
            </w:r>
          </w:p>
          <w:p w:rsidR="005819E4" w:rsidRDefault="005819E4"/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11.  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КТ1. Передача промежуточных результатов по проекту и Промежуточного отчета по проекту руководителю проекта и куратору проекта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 / 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21 января 2027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12.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 xml:space="preserve"> КТ1. Проверка Промежуточных отчетов, передача замечаний студенту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28 января 2027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13.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КТ1. Загрузка документации к КТ1 в систему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15 февраля 2027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14.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КТ1. Оценивание результатов и передача оценки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1 марта 2027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15.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графика защиты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 / Учебный офис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28 календарных дней до первой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16.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Представление результатов выполнения КП руководителю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21 календарный день до первой даты защиты</w:t>
            </w:r>
          </w:p>
        </w:tc>
      </w:tr>
      <w:tr w:rsidR="005819E4">
        <w:trPr>
          <w:trHeight w:val="165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17.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Подготовка и представление руководителю итогового варианта результатов КП и всей отчетной документации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 даты защиты</w:t>
            </w:r>
          </w:p>
        </w:tc>
      </w:tr>
      <w:tr w:rsidR="005819E4">
        <w:trPr>
          <w:trHeight w:val="165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18.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итогового варианта КП и остальной отчетной документации для проверки работы в системе «</w:t>
            </w:r>
            <w:proofErr w:type="spellStart"/>
            <w:r>
              <w:t>Антиплагиат</w:t>
            </w:r>
            <w:proofErr w:type="spellEnd"/>
            <w:r>
              <w:t>»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 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19.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отчета системы “</w:t>
            </w:r>
            <w:proofErr w:type="spellStart"/>
            <w:r>
              <w:t>Антиплагиат</w:t>
            </w:r>
            <w:proofErr w:type="spellEnd"/>
            <w:r>
              <w:t>”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13 календарных дней до первой 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20.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отзыва на КП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6 календарных дней до первой даты защиты</w:t>
            </w:r>
          </w:p>
        </w:tc>
      </w:tr>
      <w:tr w:rsidR="005819E4">
        <w:trPr>
          <w:trHeight w:val="219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21.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служебной записки руководителем проекта при превышении допустимого процента заимствований в итоговом документе студента по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академический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5 календарных дней до первой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22.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презентации к защите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 календарный день до первой даты защиты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23.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Публичная защита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Комиссия /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Согласно утвержденному графику по ОП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24.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Изменение темы / руководителя КП перед периодом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 / Куратор проекта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 30 июня 2027 года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25.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изменения темы (с учетом всех корректировок)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 / ЦППРП/Студент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14 июля 2027 года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26.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Представление результатов выполнения КП руководителю перед периодом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21 календарный день до первой даты пересдачи на ОП</w:t>
            </w:r>
          </w:p>
        </w:tc>
      </w:tr>
      <w:tr w:rsidR="005819E4">
        <w:trPr>
          <w:trHeight w:val="1549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27.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Подготовка и представление руководителю итогового варианта результатов КП и всей отчетной документации перед периодом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 даты пересдачи на ОП</w:t>
            </w:r>
          </w:p>
        </w:tc>
      </w:tr>
      <w:tr w:rsidR="005819E4">
        <w:trPr>
          <w:trHeight w:val="165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28.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итогового варианта КП и остальной отчетной документации для проверки работы в системе «</w:t>
            </w:r>
            <w:proofErr w:type="spellStart"/>
            <w:r>
              <w:t>Антиплагиат</w:t>
            </w:r>
            <w:proofErr w:type="spellEnd"/>
            <w:r>
              <w:t>»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  даты пересдачи на ОП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29.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отчета системы “</w:t>
            </w:r>
            <w:proofErr w:type="spellStart"/>
            <w:r>
              <w:t>Антиплагиат</w:t>
            </w:r>
            <w:proofErr w:type="spellEnd"/>
            <w:r>
              <w:t>”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13 календарных дней до первой  даты пересдачи на ОП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30.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отзыва на КП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6 календарных дней до первой  даты пересдачи на ОП</w:t>
            </w:r>
          </w:p>
        </w:tc>
      </w:tr>
      <w:tr w:rsidR="005819E4">
        <w:trPr>
          <w:trHeight w:val="219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31.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служебной записки руководителем проекта при превышении допустимого процента заимствований в итоговом документе студента по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академический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5 календарных дней до первой даты пересдачи на ОП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32.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презентации к защите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 календарный день до первой даты пересдачи на ОП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33.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Публичная защита КП в период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Комиссия /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Согласно утвержденному графику по ОП</w:t>
            </w:r>
          </w:p>
        </w:tc>
      </w:tr>
    </w:tbl>
    <w:p w:rsidR="006531B6" w:rsidRPr="007A3B62" w:rsidRDefault="006531B6" w:rsidP="00A350CE">
      <w:pPr>
        <w:pStyle w:val="a4"/>
        <w:jc w:val="right"/>
        <w:rPr>
          <w:color w:val="013570"/>
        </w:rPr>
      </w:pPr>
      <w:r>
        <w:br w:type="page"/>
      </w:r>
      <w:r>
        <w:rPr>
          <w:color w:val="013570"/>
        </w:rPr>
        <w:lastRenderedPageBreak/>
        <w:t>График прохождения практической подготовки</w:t>
      </w:r>
    </w:p>
    <w:p w:rsidR="006531B6" w:rsidRPr="007A3B62" w:rsidRDefault="006531B6" w:rsidP="00A350CE">
      <w:pPr>
        <w:jc w:val="center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Таблица 2 – Перечень и контрольные сроки этапов прохождения практики в 2026-2027 учебном году</w:t>
      </w:r>
    </w:p>
    <w:tbl>
      <w:tblPr>
        <w:tblW w:w="9355" w:type="dxa"/>
        <w:tblInd w:w="2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4169"/>
        <w:gridCol w:w="2454"/>
        <w:gridCol w:w="2070"/>
      </w:tblGrid>
      <w:tr w:rsidR="005819E4" w:rsidTr="0039125E">
        <w:trPr>
          <w:trHeight w:val="1378"/>
        </w:trPr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№ п/п</w:t>
            </w:r>
          </w:p>
        </w:tc>
        <w:tc>
          <w:tcPr>
            <w:tcW w:w="416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Этап подготовки</w:t>
            </w:r>
          </w:p>
        </w:tc>
        <w:tc>
          <w:tcPr>
            <w:tcW w:w="245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Ответственный</w:t>
            </w:r>
          </w:p>
          <w:p w:rsidR="005819E4" w:rsidRDefault="004A0CF6">
            <w:r>
              <w:t>за этап прохождения практики</w:t>
            </w:r>
          </w:p>
        </w:tc>
        <w:tc>
          <w:tcPr>
            <w:tcW w:w="207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Сроки исполнения</w:t>
            </w:r>
          </w:p>
        </w:tc>
      </w:tr>
      <w:tr w:rsidR="005819E4" w:rsidTr="0039125E">
        <w:trPr>
          <w:trHeight w:val="1065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39125E">
            <w:r>
              <w:t>1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Выбор места прохождения практики студентом и подача заявки на практику в ЦППРП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июня 2027 года</w:t>
            </w:r>
          </w:p>
        </w:tc>
      </w:tr>
      <w:tr w:rsidR="005819E4" w:rsidTr="0039125E">
        <w:trPr>
          <w:trHeight w:val="1065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39125E">
            <w:r>
              <w:t>2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Перенос сроков прохождения практики (подача заявления)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июня 2027 года</w:t>
            </w:r>
          </w:p>
        </w:tc>
      </w:tr>
      <w:tr w:rsidR="005819E4" w:rsidTr="0039125E">
        <w:trPr>
          <w:trHeight w:val="1290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3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места прохождения практики студентам, не подавшим заявку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Академические руководители / студенты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2 июня по 15 июня 2027 года</w:t>
            </w:r>
          </w:p>
        </w:tc>
      </w:tr>
      <w:tr w:rsidR="005819E4" w:rsidTr="0039125E">
        <w:trPr>
          <w:trHeight w:val="1290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4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Прохождение учебной и производственной практики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 июля по 14 июля 2027 года</w:t>
            </w:r>
          </w:p>
          <w:p w:rsidR="005819E4" w:rsidRDefault="005819E4"/>
        </w:tc>
      </w:tr>
      <w:tr w:rsidR="005819E4" w:rsidTr="0039125E">
        <w:trPr>
          <w:trHeight w:val="692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5.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отчетных документов в ЭИОС НИУ ВШЭ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 дней после завершения практики, но не позднее 1 августа 2027 года</w:t>
            </w:r>
          </w:p>
        </w:tc>
      </w:tr>
      <w:tr w:rsidR="005819E4" w:rsidTr="0039125E">
        <w:trPr>
          <w:trHeight w:val="1107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6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Промежуточная проверка оформления отчетных документов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 августа по 31 августа 2027 года</w:t>
            </w:r>
          </w:p>
        </w:tc>
      </w:tr>
      <w:tr w:rsidR="005819E4" w:rsidTr="0039125E">
        <w:trPr>
          <w:trHeight w:val="1453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7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Проверка отчетных документов студентов 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Кураторы практики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31 августа по 13 сентября 2027 года</w:t>
            </w:r>
          </w:p>
        </w:tc>
      </w:tr>
      <w:tr w:rsidR="005819E4" w:rsidTr="0039125E">
        <w:trPr>
          <w:trHeight w:val="1393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8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ЭПП в ЭИОС НИУ ВШЭ</w:t>
            </w:r>
          </w:p>
          <w:p w:rsidR="005819E4" w:rsidRDefault="005819E4"/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21 сентября 2027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9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Выставление итоговых оценок по практике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УО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15 октября 2027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lastRenderedPageBreak/>
              <w:t>10</w:t>
            </w:r>
            <w:r w:rsidR="004A0CF6">
              <w:t>.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Выбор места прохождения практики студентом и подача заявки на пересдачу практику в ЦППРП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10 декабря 2027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11</w:t>
            </w:r>
            <w:r w:rsidR="004A0CF6">
              <w:t>.</w:t>
            </w:r>
          </w:p>
        </w:tc>
        <w:tc>
          <w:tcPr>
            <w:tcW w:w="4169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места прохождения пересдачи практики студентам, не подавшим заявку</w:t>
            </w:r>
          </w:p>
        </w:tc>
        <w:tc>
          <w:tcPr>
            <w:tcW w:w="2454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Академические руководители / студенты</w:t>
            </w:r>
          </w:p>
          <w:p w:rsidR="005819E4" w:rsidRDefault="005819E4"/>
        </w:tc>
        <w:tc>
          <w:tcPr>
            <w:tcW w:w="2070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26016">
            <w:r>
              <w:t xml:space="preserve">С 13 </w:t>
            </w:r>
            <w:r w:rsidR="004A0CF6">
              <w:t>по 30 декабря 2027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12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Основной период пересдачи практики (1 попытка)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10 по 30 января 2028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13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отчетных документов в ЭИОС НИУ ВШЭ</w:t>
            </w:r>
          </w:p>
          <w:p w:rsidR="005819E4" w:rsidRDefault="005819E4"/>
          <w:p w:rsidR="005819E4" w:rsidRDefault="005819E4"/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 дней после завершения практики, но не позднее 30 января 2028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14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Проверка отчетных документов студентов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Кураторы практик / 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31 января по 10 февраля 2028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15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ЭПП в ЭИОС НИУ ВШЭ</w:t>
            </w:r>
          </w:p>
          <w:p w:rsidR="005819E4" w:rsidRDefault="005819E4"/>
          <w:p w:rsidR="005819E4" w:rsidRDefault="005819E4"/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10 февраля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16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Выставление итоговых оценок по пересдаче практики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УО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15 февраля 2028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17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Выбор места прохождения практики студентом и подача заявки на 2 попытку пересдачи практики (с комиссией) в ЦППРП 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марта 2028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18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места прохождения пересдачи практики студентам, не подавшим заявку</w:t>
            </w:r>
          </w:p>
          <w:p w:rsidR="005819E4" w:rsidRDefault="005819E4"/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Академические руководители / студенты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10 марта 2028 года</w:t>
            </w:r>
          </w:p>
        </w:tc>
      </w:tr>
      <w:tr w:rsidR="005819E4" w:rsidTr="00857B95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19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Период второй попытки пересдачи практики (с комиссией)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31 марта 2028 года</w:t>
            </w:r>
          </w:p>
        </w:tc>
      </w:tr>
      <w:tr w:rsidR="005819E4" w:rsidTr="00857B95">
        <w:trPr>
          <w:trHeight w:val="1398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lastRenderedPageBreak/>
              <w:t>20</w:t>
            </w:r>
            <w:r w:rsidR="004A0CF6">
              <w:t>.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отчетных документов в ЭИОС НИУ ВШЭ</w:t>
            </w:r>
          </w:p>
          <w:p w:rsidR="005819E4" w:rsidRDefault="005819E4"/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 дней после завершения практики, но не позднее 31 марта 2028 года</w:t>
            </w:r>
          </w:p>
        </w:tc>
      </w:tr>
      <w:tr w:rsidR="005819E4" w:rsidTr="00857B95">
        <w:trPr>
          <w:trHeight w:val="1398"/>
        </w:trPr>
        <w:tc>
          <w:tcPr>
            <w:tcW w:w="6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21</w:t>
            </w:r>
            <w:r w:rsidR="004A0CF6">
              <w:t>.</w:t>
            </w:r>
          </w:p>
        </w:tc>
        <w:tc>
          <w:tcPr>
            <w:tcW w:w="4169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Проверка отчетных документов студентов</w:t>
            </w:r>
          </w:p>
        </w:tc>
        <w:tc>
          <w:tcPr>
            <w:tcW w:w="2454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Кураторы практик / ЦППРП</w:t>
            </w:r>
          </w:p>
        </w:tc>
        <w:tc>
          <w:tcPr>
            <w:tcW w:w="2070" w:type="dxa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9 апреля 2028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22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ЭПП в ЭИОС НИУ ВШЭ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9 апреля 2028 года</w:t>
            </w:r>
          </w:p>
        </w:tc>
      </w:tr>
      <w:tr w:rsidR="005819E4" w:rsidTr="0039125E">
        <w:trPr>
          <w:trHeight w:val="1398"/>
        </w:trPr>
        <w:tc>
          <w:tcPr>
            <w:tcW w:w="66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857B95">
            <w:r>
              <w:t>23</w:t>
            </w:r>
            <w:r w:rsidR="004A0CF6">
              <w:t>.</w:t>
            </w:r>
          </w:p>
        </w:tc>
        <w:tc>
          <w:tcPr>
            <w:tcW w:w="416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Выставление итоговых оцен</w:t>
            </w:r>
            <w:r w:rsidR="00807FAB">
              <w:t>ок по второй попытке пересдачи</w:t>
            </w:r>
            <w:bookmarkStart w:id="0" w:name="_GoBack"/>
            <w:bookmarkEnd w:id="0"/>
            <w:r w:rsidR="00807FAB">
              <w:t xml:space="preserve"> </w:t>
            </w:r>
            <w:r>
              <w:t>практики (с комиссией)</w:t>
            </w:r>
          </w:p>
        </w:tc>
        <w:tc>
          <w:tcPr>
            <w:tcW w:w="24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УО</w:t>
            </w:r>
          </w:p>
        </w:tc>
        <w:tc>
          <w:tcPr>
            <w:tcW w:w="207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15 апреля 2028 года</w:t>
            </w:r>
          </w:p>
        </w:tc>
      </w:tr>
    </w:tbl>
    <w:p w:rsidR="006531B6" w:rsidRPr="007A3B62" w:rsidRDefault="006531B6" w:rsidP="00A350CE">
      <w:r>
        <w:br w:type="page"/>
      </w:r>
    </w:p>
    <w:p w:rsidR="006531B6" w:rsidRPr="007A3B62" w:rsidRDefault="006531B6" w:rsidP="00A350CE">
      <w:pPr>
        <w:pStyle w:val="a4"/>
        <w:jc w:val="right"/>
      </w:pPr>
      <w:r>
        <w:rPr>
          <w:color w:val="013570"/>
        </w:rPr>
        <w:lastRenderedPageBreak/>
        <w:t>График выпускной квалификационной работы (ВКР)</w:t>
      </w:r>
    </w:p>
    <w:p w:rsidR="006531B6" w:rsidRPr="007A3B62" w:rsidRDefault="006531B6" w:rsidP="00A350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9"/>
        <w:gridCol w:w="7440"/>
      </w:tblGrid>
      <w:tr w:rsidR="005819E4">
        <w:trPr>
          <w:trHeight w:val="388"/>
        </w:trPr>
        <w:tc>
          <w:tcPr>
            <w:tcW w:w="1879" w:type="dxa"/>
            <w:shd w:val="clear" w:color="auto" w:fill="auto"/>
          </w:tcPr>
          <w:p w:rsidR="005819E4" w:rsidRDefault="004A0CF6">
            <w:pPr>
              <w:rPr>
                <w:b/>
              </w:rPr>
            </w:pPr>
            <w:r>
              <w:rPr>
                <w:b/>
              </w:rPr>
              <w:t>Даты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pPr>
              <w:rPr>
                <w:b/>
              </w:rPr>
            </w:pPr>
            <w:r>
              <w:rPr>
                <w:b/>
              </w:rPr>
              <w:t>Этапы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20.10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Старт выбора тем, подачи инициативных тем, встреча с УО и академическим руководителем</w:t>
            </w:r>
          </w:p>
        </w:tc>
      </w:tr>
      <w:tr w:rsidR="005819E4">
        <w:trPr>
          <w:trHeight w:val="312"/>
        </w:trPr>
        <w:tc>
          <w:tcPr>
            <w:tcW w:w="1879" w:type="dxa"/>
            <w:shd w:val="clear" w:color="auto" w:fill="auto"/>
          </w:tcPr>
          <w:p w:rsidR="005819E4" w:rsidRDefault="004A0CF6">
            <w:r>
              <w:t>20.11 23:59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Предоставление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16.11-25.11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Защита тем ВКР</w:t>
            </w:r>
          </w:p>
        </w:tc>
      </w:tr>
      <w:tr w:rsidR="005819E4">
        <w:trPr>
          <w:trHeight w:val="284"/>
        </w:trPr>
        <w:tc>
          <w:tcPr>
            <w:tcW w:w="1879" w:type="dxa"/>
            <w:shd w:val="clear" w:color="auto" w:fill="auto"/>
          </w:tcPr>
          <w:p w:rsidR="005819E4" w:rsidRDefault="004A0CF6">
            <w:r>
              <w:t>10.11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Закрытие формы подачи инициативных тем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13.11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Закрытие формы подачи предложенных тем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5.12-6.12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Дополнительные слоты защиты темы для пропустивших по уважительной причине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15.12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Выпуск приказа с закрепленными темами ВКР</w:t>
            </w:r>
          </w:p>
        </w:tc>
      </w:tr>
      <w:tr w:rsidR="005819E4">
        <w:trPr>
          <w:trHeight w:val="1145"/>
        </w:trPr>
        <w:tc>
          <w:tcPr>
            <w:tcW w:w="1879" w:type="dxa"/>
            <w:shd w:val="clear" w:color="auto" w:fill="auto"/>
          </w:tcPr>
          <w:p w:rsidR="005819E4" w:rsidRDefault="004A0CF6">
            <w:r>
              <w:t>При необходимости назначается отдельно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Дополнительные слоты защиты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15.02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Дедлайн смены научного руководителя и первый дедлайн смены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15.02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 xml:space="preserve">Дедлайн ликвидации академической задолженности по </w:t>
            </w:r>
            <w:proofErr w:type="spellStart"/>
            <w:r>
              <w:t>невыбору</w:t>
            </w:r>
            <w:proofErr w:type="spellEnd"/>
            <w:r>
              <w:t xml:space="preserve"> темы ВКР</w:t>
            </w:r>
          </w:p>
        </w:tc>
      </w:tr>
      <w:tr w:rsidR="005819E4" w:rsidRPr="0039125E">
        <w:tc>
          <w:tcPr>
            <w:tcW w:w="1879" w:type="dxa"/>
            <w:shd w:val="clear" w:color="auto" w:fill="auto"/>
          </w:tcPr>
          <w:p w:rsidR="005819E4" w:rsidRDefault="004A0CF6">
            <w:r>
              <w:t>Согласно утвержденному расписанию</w:t>
            </w:r>
          </w:p>
        </w:tc>
        <w:tc>
          <w:tcPr>
            <w:tcW w:w="7440" w:type="dxa"/>
            <w:shd w:val="clear" w:color="auto" w:fill="auto"/>
          </w:tcPr>
          <w:p w:rsidR="005819E4" w:rsidRPr="004A0CF6" w:rsidRDefault="004A0CF6">
            <w:pPr>
              <w:rPr>
                <w:lang w:val="en-US"/>
              </w:rPr>
            </w:pPr>
            <w:r>
              <w:t>Дедлайн</w:t>
            </w:r>
            <w:r w:rsidRPr="004A0CF6">
              <w:rPr>
                <w:lang w:val="en-US"/>
              </w:rPr>
              <w:t xml:space="preserve"> </w:t>
            </w:r>
            <w:r>
              <w:t>по</w:t>
            </w:r>
            <w:r w:rsidRPr="004A0CF6">
              <w:rPr>
                <w:lang w:val="en-US"/>
              </w:rPr>
              <w:t xml:space="preserve"> </w:t>
            </w:r>
            <w:r>
              <w:t>загрузке</w:t>
            </w:r>
            <w:r w:rsidRPr="004A0CF6">
              <w:rPr>
                <w:lang w:val="en-US"/>
              </w:rPr>
              <w:t xml:space="preserve"> Project Proposal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25.02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 xml:space="preserve">Защита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Proposal</w:t>
            </w:r>
            <w:proofErr w:type="spellEnd"/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01.04-30.04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Преддипломная практика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При необходимости назначается отдельно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Дополнительные слоты защиты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01.04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Дедлайн по смене темы ВКР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25.04-30.04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Защиты ПДП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до 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Выпуск приказа о составе ГЭК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до 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Выпуск приказа о проведении ГИА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10.05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Первая пересдача ПДП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Пересдача комиссии ПДП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20.05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Загрузка ВКР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16.05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Приказ о допуске к ГИА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27.05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Отзыв научного руководителя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30.05-14.06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Защиты ВКР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Согласно дате приказа о проведении ГИА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Проведение заседания президиума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 xml:space="preserve">Не позднее 7 календарных дней после заседания </w:t>
            </w:r>
            <w:r>
              <w:lastRenderedPageBreak/>
              <w:t>президиума ГЭК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lastRenderedPageBreak/>
              <w:t>Приказ о выпуске</w:t>
            </w:r>
          </w:p>
        </w:tc>
      </w:tr>
    </w:tbl>
    <w:p w:rsidR="006531B6" w:rsidRPr="007A3B62" w:rsidRDefault="006531B6" w:rsidP="00A350CE"/>
    <w:sectPr w:rsidR="006531B6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F8"/>
    <w:rsid w:val="000744F8"/>
    <w:rsid w:val="0039125E"/>
    <w:rsid w:val="003E661C"/>
    <w:rsid w:val="00471DC8"/>
    <w:rsid w:val="004A0CF6"/>
    <w:rsid w:val="005819E4"/>
    <w:rsid w:val="00622606"/>
    <w:rsid w:val="006531B6"/>
    <w:rsid w:val="007A3B62"/>
    <w:rsid w:val="00807FAB"/>
    <w:rsid w:val="00826016"/>
    <w:rsid w:val="00857B95"/>
    <w:rsid w:val="00A350CE"/>
    <w:rsid w:val="00C107B2"/>
    <w:rsid w:val="00C2695E"/>
    <w:rsid w:val="00C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C38A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A26F10-9509-4C42-BE82-B3598EBE3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Ильченко Дарья Дмитриевна</dc:creator>
  <cp:keywords/>
  <dc:description/>
  <cp:lastModifiedBy>Кохан Татьяна Вадимовна</cp:lastModifiedBy>
  <cp:revision>10</cp:revision>
  <cp:lastPrinted>2026-06-16T07:25:00Z</cp:lastPrinted>
  <dcterms:created xsi:type="dcterms:W3CDTF">2024-11-06T21:43:00Z</dcterms:created>
  <dcterms:modified xsi:type="dcterms:W3CDTF">2026-07-30T08:57:00Z</dcterms:modified>
</cp:coreProperties>
</file>